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DD" w:rsidRDefault="00D119DD" w:rsidP="00D119DD">
      <w:pPr>
        <w:pStyle w:val="a3"/>
        <w:jc w:val="center"/>
        <w:rPr>
          <w:rFonts w:hint="cs"/>
          <w:rtl/>
        </w:rPr>
      </w:pPr>
      <w:r>
        <w:rPr>
          <w:rFonts w:hint="cs"/>
          <w:rtl/>
        </w:rPr>
        <w:t>משימת סיכום - פסחים פרק ד משנה ה</w:t>
      </w:r>
    </w:p>
    <w:p w:rsidR="00D119DD" w:rsidRDefault="00D119DD" w:rsidP="00D119DD">
      <w:pPr>
        <w:pStyle w:val="a3"/>
        <w:jc w:val="center"/>
        <w:rPr>
          <w:rtl/>
        </w:rPr>
      </w:pPr>
    </w:p>
    <w:p w:rsidR="00D119DD" w:rsidRDefault="00D119DD" w:rsidP="00D119DD">
      <w:pPr>
        <w:pStyle w:val="a3"/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מספרים ומילים מיותרות</w:t>
      </w:r>
    </w:p>
    <w:p w:rsidR="00D119DD" w:rsidRPr="00BA29F7" w:rsidRDefault="00D119DD" w:rsidP="00D119DD">
      <w:pPr>
        <w:pStyle w:val="a3"/>
        <w:rPr>
          <w:b/>
          <w:bCs/>
          <w:rtl/>
        </w:rPr>
      </w:pPr>
    </w:p>
    <w:p w:rsidR="00D119DD" w:rsidRDefault="00D119DD" w:rsidP="00D119DD">
      <w:pPr>
        <w:pStyle w:val="a3"/>
        <w:rPr>
          <w:rtl/>
        </w:rPr>
      </w:pPr>
      <w:r>
        <w:rPr>
          <w:rFonts w:hint="cs"/>
          <w:rtl/>
        </w:rPr>
        <w:t>בכל שורה מופיע מספר עם הגדרה. אלא שבכל שורה מילה מיותרת שאינה מופיעה במשנה.</w:t>
      </w:r>
    </w:p>
    <w:p w:rsidR="00D119DD" w:rsidRDefault="00D119DD" w:rsidP="00D119DD">
      <w:pPr>
        <w:pStyle w:val="a3"/>
        <w:rPr>
          <w:rtl/>
        </w:rPr>
      </w:pPr>
      <w:r>
        <w:rPr>
          <w:rFonts w:hint="cs"/>
          <w:rtl/>
        </w:rPr>
        <w:t>מחקו את המיותר.</w:t>
      </w:r>
    </w:p>
    <w:p w:rsidR="00D119DD" w:rsidRDefault="00D119DD" w:rsidP="00D119DD">
      <w:pPr>
        <w:pStyle w:val="a3"/>
        <w:rPr>
          <w:rtl/>
        </w:rPr>
      </w:pPr>
    </w:p>
    <w:p w:rsidR="00D119DD" w:rsidRDefault="00D119DD" w:rsidP="00D119DD">
      <w:pPr>
        <w:pStyle w:val="a3"/>
        <w:rPr>
          <w:rtl/>
        </w:rPr>
      </w:pPr>
      <w:r>
        <w:rPr>
          <w:rFonts w:hint="cs"/>
          <w:rtl/>
        </w:rPr>
        <w:t xml:space="preserve">שני מועדים </w:t>
      </w:r>
      <w:r>
        <w:rPr>
          <w:rtl/>
        </w:rPr>
        <w:t>–</w:t>
      </w:r>
      <w:r>
        <w:rPr>
          <w:rFonts w:hint="cs"/>
          <w:rtl/>
        </w:rPr>
        <w:t xml:space="preserve"> תשעה באב, סוכות, פסח</w:t>
      </w:r>
    </w:p>
    <w:p w:rsidR="00D119DD" w:rsidRDefault="00D119DD" w:rsidP="00D119DD">
      <w:pPr>
        <w:pStyle w:val="a3"/>
        <w:rPr>
          <w:rtl/>
        </w:rPr>
      </w:pPr>
      <w:r>
        <w:rPr>
          <w:rFonts w:hint="cs"/>
          <w:rtl/>
        </w:rPr>
        <w:t xml:space="preserve">שני </w:t>
      </w:r>
      <w:r>
        <w:rPr>
          <w:rFonts w:hint="cs"/>
          <w:rtl/>
        </w:rPr>
        <w:t>זמנים</w:t>
      </w:r>
      <w:r>
        <w:rPr>
          <w:rFonts w:hint="cs"/>
          <w:rtl/>
        </w:rPr>
        <w:t xml:space="preserve"> ביום </w:t>
      </w:r>
      <w:r>
        <w:rPr>
          <w:rtl/>
        </w:rPr>
        <w:t>–</w:t>
      </w:r>
      <w:r>
        <w:rPr>
          <w:rFonts w:hint="cs"/>
          <w:rtl/>
        </w:rPr>
        <w:t xml:space="preserve"> לילה, עד הנץ החמה, עמוד השחר</w:t>
      </w:r>
    </w:p>
    <w:p w:rsidR="00D119DD" w:rsidRDefault="00D119DD" w:rsidP="00D119DD">
      <w:pPr>
        <w:pStyle w:val="a3"/>
        <w:rPr>
          <w:rtl/>
        </w:rPr>
      </w:pPr>
      <w:r>
        <w:rPr>
          <w:rFonts w:hint="cs"/>
          <w:rtl/>
        </w:rPr>
        <w:t xml:space="preserve">שני מקומות בארץ </w:t>
      </w:r>
      <w:r>
        <w:rPr>
          <w:rtl/>
        </w:rPr>
        <w:t>–</w:t>
      </w:r>
      <w:r>
        <w:rPr>
          <w:rFonts w:hint="cs"/>
          <w:rtl/>
        </w:rPr>
        <w:t xml:space="preserve"> נגב, יהודה, </w:t>
      </w:r>
      <w:r>
        <w:rPr>
          <w:rFonts w:hint="cs"/>
          <w:rtl/>
        </w:rPr>
        <w:t>גליל</w:t>
      </w:r>
    </w:p>
    <w:p w:rsidR="00D119DD" w:rsidRPr="00560148" w:rsidRDefault="00D119DD" w:rsidP="00D119DD">
      <w:pPr>
        <w:pStyle w:val="a3"/>
        <w:rPr>
          <w:rtl/>
        </w:rPr>
      </w:pPr>
      <w:r>
        <w:rPr>
          <w:rFonts w:hint="cs"/>
          <w:rtl/>
        </w:rPr>
        <w:t xml:space="preserve">ארבעה דברי חכמים במשנה </w:t>
      </w:r>
      <w:r>
        <w:rPr>
          <w:rtl/>
        </w:rPr>
        <w:t>–</w:t>
      </w:r>
      <w:r>
        <w:rPr>
          <w:rFonts w:hint="cs"/>
          <w:rtl/>
        </w:rPr>
        <w:t xml:space="preserve"> של: רבן שמעון בן גמליאל, רבי אלעזר בן שטח, חכמים, בית הלל, בית שמאי</w:t>
      </w:r>
    </w:p>
    <w:p w:rsidR="008F636C" w:rsidRDefault="008F636C">
      <w:pPr>
        <w:rPr>
          <w:rFonts w:hint="cs"/>
          <w:rtl/>
        </w:rPr>
      </w:pPr>
    </w:p>
    <w:p w:rsidR="00D119DD" w:rsidRDefault="00D119DD">
      <w:pPr>
        <w:rPr>
          <w:rFonts w:hint="cs"/>
          <w:rtl/>
        </w:rPr>
      </w:pPr>
    </w:p>
    <w:p w:rsidR="00D119DD" w:rsidRDefault="00D119DD">
      <w:pPr>
        <w:rPr>
          <w:rFonts w:hint="cs"/>
          <w:rtl/>
        </w:rPr>
      </w:pPr>
    </w:p>
    <w:p w:rsidR="00D119DD" w:rsidRDefault="00D119DD">
      <w:pPr>
        <w:rPr>
          <w:rFonts w:hint="cs"/>
          <w:rtl/>
        </w:rPr>
      </w:pPr>
      <w:bookmarkStart w:id="0" w:name="_GoBack"/>
      <w:bookmarkEnd w:id="0"/>
    </w:p>
    <w:p w:rsidR="00D119DD" w:rsidRDefault="00D119DD">
      <w:pPr>
        <w:rPr>
          <w:rFonts w:hint="cs"/>
          <w:rtl/>
        </w:rPr>
      </w:pPr>
    </w:p>
    <w:p w:rsidR="00D119DD" w:rsidRDefault="00D119DD" w:rsidP="00D119DD">
      <w:pPr>
        <w:pStyle w:val="a3"/>
        <w:jc w:val="center"/>
        <w:rPr>
          <w:rFonts w:hint="cs"/>
          <w:rtl/>
        </w:rPr>
      </w:pPr>
      <w:r>
        <w:rPr>
          <w:rFonts w:hint="cs"/>
          <w:rtl/>
        </w:rPr>
        <w:t>משימת סיכום - פסחים פרק ד משנה ה</w:t>
      </w:r>
    </w:p>
    <w:p w:rsidR="00D119DD" w:rsidRDefault="00D119DD" w:rsidP="00D119DD">
      <w:pPr>
        <w:pStyle w:val="a3"/>
        <w:jc w:val="center"/>
        <w:rPr>
          <w:rtl/>
        </w:rPr>
      </w:pPr>
    </w:p>
    <w:p w:rsidR="00D119DD" w:rsidRDefault="00D119DD" w:rsidP="00D119DD">
      <w:pPr>
        <w:pStyle w:val="a3"/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מספרים ומילים מיותרות</w:t>
      </w:r>
    </w:p>
    <w:p w:rsidR="00D119DD" w:rsidRPr="00BA29F7" w:rsidRDefault="00D119DD" w:rsidP="00D119DD">
      <w:pPr>
        <w:pStyle w:val="a3"/>
        <w:rPr>
          <w:b/>
          <w:bCs/>
          <w:rtl/>
        </w:rPr>
      </w:pPr>
    </w:p>
    <w:p w:rsidR="00D119DD" w:rsidRDefault="00D119DD" w:rsidP="00D119DD">
      <w:pPr>
        <w:pStyle w:val="a3"/>
        <w:rPr>
          <w:rtl/>
        </w:rPr>
      </w:pPr>
      <w:r>
        <w:rPr>
          <w:rFonts w:hint="cs"/>
          <w:rtl/>
        </w:rPr>
        <w:t>בכל שורה מופיע מספר עם הגדרה. אלא שבכל שורה מילה מיותרת שאינה מופיעה במשנה.</w:t>
      </w:r>
    </w:p>
    <w:p w:rsidR="00D119DD" w:rsidRDefault="00D119DD" w:rsidP="00D119DD">
      <w:pPr>
        <w:pStyle w:val="a3"/>
        <w:rPr>
          <w:rtl/>
        </w:rPr>
      </w:pPr>
      <w:r>
        <w:rPr>
          <w:rFonts w:hint="cs"/>
          <w:rtl/>
        </w:rPr>
        <w:t>מחקו את המיותר.</w:t>
      </w:r>
    </w:p>
    <w:p w:rsidR="00D119DD" w:rsidRDefault="00D119DD" w:rsidP="00D119DD">
      <w:pPr>
        <w:pStyle w:val="a3"/>
        <w:rPr>
          <w:rtl/>
        </w:rPr>
      </w:pPr>
    </w:p>
    <w:p w:rsidR="00D119DD" w:rsidRDefault="00D119DD" w:rsidP="00D119DD">
      <w:pPr>
        <w:pStyle w:val="a3"/>
        <w:rPr>
          <w:rtl/>
        </w:rPr>
      </w:pPr>
      <w:r>
        <w:rPr>
          <w:rFonts w:hint="cs"/>
          <w:rtl/>
        </w:rPr>
        <w:t xml:space="preserve">שני מועדים </w:t>
      </w:r>
      <w:r>
        <w:rPr>
          <w:rtl/>
        </w:rPr>
        <w:t>–</w:t>
      </w:r>
      <w:r>
        <w:rPr>
          <w:rFonts w:hint="cs"/>
          <w:rtl/>
        </w:rPr>
        <w:t xml:space="preserve"> תשעה באב, סוכות, פסח</w:t>
      </w:r>
    </w:p>
    <w:p w:rsidR="00D119DD" w:rsidRDefault="00D119DD" w:rsidP="00D119DD">
      <w:pPr>
        <w:pStyle w:val="a3"/>
        <w:rPr>
          <w:rtl/>
        </w:rPr>
      </w:pPr>
      <w:r>
        <w:rPr>
          <w:rFonts w:hint="cs"/>
          <w:rtl/>
        </w:rPr>
        <w:t xml:space="preserve">שני זמנים ביום </w:t>
      </w:r>
      <w:r>
        <w:rPr>
          <w:rtl/>
        </w:rPr>
        <w:t>–</w:t>
      </w:r>
      <w:r>
        <w:rPr>
          <w:rFonts w:hint="cs"/>
          <w:rtl/>
        </w:rPr>
        <w:t xml:space="preserve"> לילה, עד הנץ החמה, עמוד השחר</w:t>
      </w:r>
    </w:p>
    <w:p w:rsidR="00D119DD" w:rsidRDefault="00D119DD" w:rsidP="00D119DD">
      <w:pPr>
        <w:pStyle w:val="a3"/>
        <w:rPr>
          <w:rtl/>
        </w:rPr>
      </w:pPr>
      <w:r>
        <w:rPr>
          <w:rFonts w:hint="cs"/>
          <w:rtl/>
        </w:rPr>
        <w:t xml:space="preserve">שני מקומות בארץ </w:t>
      </w:r>
      <w:r>
        <w:rPr>
          <w:rtl/>
        </w:rPr>
        <w:t>–</w:t>
      </w:r>
      <w:r>
        <w:rPr>
          <w:rFonts w:hint="cs"/>
          <w:rtl/>
        </w:rPr>
        <w:t xml:space="preserve"> נגב, יהודה, גליל</w:t>
      </w:r>
    </w:p>
    <w:p w:rsidR="00D119DD" w:rsidRPr="00560148" w:rsidRDefault="00D119DD" w:rsidP="00D119DD">
      <w:pPr>
        <w:pStyle w:val="a3"/>
        <w:rPr>
          <w:rtl/>
        </w:rPr>
      </w:pPr>
      <w:r>
        <w:rPr>
          <w:rFonts w:hint="cs"/>
          <w:rtl/>
        </w:rPr>
        <w:t xml:space="preserve">ארבעה דברי חכמים במשנה </w:t>
      </w:r>
      <w:r>
        <w:rPr>
          <w:rtl/>
        </w:rPr>
        <w:t>–</w:t>
      </w:r>
      <w:r>
        <w:rPr>
          <w:rFonts w:hint="cs"/>
          <w:rtl/>
        </w:rPr>
        <w:t xml:space="preserve"> של: רבן שמעון בן גמליאל, רבי אלעזר בן שטח, חכמים, בית הלל, בית שמאי</w:t>
      </w:r>
    </w:p>
    <w:p w:rsidR="00D119DD" w:rsidRDefault="00D119DD">
      <w:pPr>
        <w:rPr>
          <w:rFonts w:hint="cs"/>
          <w:rtl/>
        </w:rPr>
      </w:pPr>
    </w:p>
    <w:p w:rsidR="00D119DD" w:rsidRDefault="00D119DD">
      <w:pPr>
        <w:rPr>
          <w:rFonts w:hint="cs"/>
          <w:rtl/>
        </w:rPr>
      </w:pPr>
    </w:p>
    <w:p w:rsidR="00D119DD" w:rsidRDefault="00D119DD"/>
    <w:sectPr w:rsidR="00D119DD" w:rsidSect="00D352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9DD"/>
    <w:rsid w:val="008F636C"/>
    <w:rsid w:val="00D119DD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טקסט"/>
    <w:basedOn w:val="a"/>
    <w:link w:val="a4"/>
    <w:qFormat/>
    <w:rsid w:val="00D119DD"/>
    <w:pPr>
      <w:spacing w:before="120" w:after="120" w:line="24" w:lineRule="atLeast"/>
      <w:jc w:val="both"/>
    </w:pPr>
    <w:rPr>
      <w:rFonts w:cs="David"/>
      <w:sz w:val="26"/>
      <w:szCs w:val="26"/>
    </w:rPr>
  </w:style>
  <w:style w:type="character" w:customStyle="1" w:styleId="a4">
    <w:name w:val="טקסט תו"/>
    <w:basedOn w:val="a0"/>
    <w:link w:val="a3"/>
    <w:rsid w:val="00D119DD"/>
    <w:rPr>
      <w:rFonts w:cs="Davi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טקסט"/>
    <w:basedOn w:val="a"/>
    <w:link w:val="a4"/>
    <w:qFormat/>
    <w:rsid w:val="00D119DD"/>
    <w:pPr>
      <w:spacing w:before="120" w:after="120" w:line="24" w:lineRule="atLeast"/>
      <w:jc w:val="both"/>
    </w:pPr>
    <w:rPr>
      <w:rFonts w:cs="David"/>
      <w:sz w:val="26"/>
      <w:szCs w:val="26"/>
    </w:rPr>
  </w:style>
  <w:style w:type="character" w:customStyle="1" w:styleId="a4">
    <w:name w:val="טקסט תו"/>
    <w:basedOn w:val="a0"/>
    <w:link w:val="a3"/>
    <w:rsid w:val="00D119DD"/>
    <w:rPr>
      <w:rFonts w:cs="Davi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2016-12-15T11:10:00Z</dcterms:created>
  <dcterms:modified xsi:type="dcterms:W3CDTF">2016-12-15T11:12:00Z</dcterms:modified>
</cp:coreProperties>
</file>