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3C" w:rsidRDefault="00E86F3C" w:rsidP="00E86F3C">
      <w:pPr>
        <w:spacing w:before="120" w:after="120" w:line="24" w:lineRule="atLeast"/>
        <w:jc w:val="center"/>
        <w:rPr>
          <w:rFonts w:hint="cs"/>
          <w:rtl/>
        </w:rPr>
      </w:pPr>
      <w:r>
        <w:rPr>
          <w:rFonts w:hint="cs"/>
          <w:rtl/>
        </w:rPr>
        <w:t xml:space="preserve">משימת סיכום </w:t>
      </w:r>
      <w:r>
        <w:rPr>
          <w:rtl/>
        </w:rPr>
        <w:t>–</w:t>
      </w:r>
      <w:r>
        <w:rPr>
          <w:rFonts w:hint="cs"/>
          <w:rtl/>
        </w:rPr>
        <w:t xml:space="preserve"> מגילה פרק ב משנה א</w:t>
      </w:r>
    </w:p>
    <w:p w:rsidR="00E86F3C" w:rsidRDefault="00E86F3C" w:rsidP="00E86F3C">
      <w:pPr>
        <w:spacing w:before="120" w:after="120" w:line="24" w:lineRule="atLeast"/>
        <w:jc w:val="center"/>
        <w:rPr>
          <w:rFonts w:hint="cs"/>
          <w:rtl/>
        </w:rPr>
      </w:pPr>
    </w:p>
    <w:p w:rsidR="00E86F3C" w:rsidRPr="00294F3C" w:rsidRDefault="00E86F3C" w:rsidP="00E86F3C">
      <w:pPr>
        <w:spacing w:before="120" w:after="120" w:line="24" w:lineRule="atLeast"/>
        <w:rPr>
          <w:sz w:val="26"/>
          <w:szCs w:val="26"/>
          <w:rtl/>
        </w:rPr>
      </w:pPr>
      <w:r w:rsidRPr="00294F3C">
        <w:rPr>
          <w:rFonts w:hint="cs"/>
          <w:sz w:val="26"/>
          <w:szCs w:val="26"/>
          <w:rtl/>
        </w:rPr>
        <w:t xml:space="preserve">חברו בין </w:t>
      </w:r>
      <w:r>
        <w:rPr>
          <w:rFonts w:hint="cs"/>
          <w:sz w:val="26"/>
          <w:szCs w:val="26"/>
          <w:rtl/>
        </w:rPr>
        <w:t>מושג</w:t>
      </w:r>
      <w:r w:rsidRPr="00294F3C">
        <w:rPr>
          <w:rFonts w:hint="cs"/>
          <w:sz w:val="26"/>
          <w:szCs w:val="26"/>
          <w:rtl/>
        </w:rPr>
        <w:t xml:space="preserve"> </w:t>
      </w:r>
      <w:r w:rsidRPr="007B34A0">
        <w:rPr>
          <w:rFonts w:hint="cs"/>
          <w:b/>
          <w:bCs/>
          <w:sz w:val="26"/>
          <w:szCs w:val="26"/>
          <w:rtl/>
        </w:rPr>
        <w:t>והיפוכו</w:t>
      </w:r>
      <w:r>
        <w:rPr>
          <w:rFonts w:hint="cs"/>
          <w:sz w:val="26"/>
          <w:szCs w:val="26"/>
          <w:rtl/>
        </w:rPr>
        <w:t>. לשם כך עליכם תחילה להבין את המושג בלשון המשנה (</w:t>
      </w:r>
      <w:proofErr w:type="spellStart"/>
      <w:r>
        <w:rPr>
          <w:rFonts w:hint="cs"/>
          <w:sz w:val="26"/>
          <w:szCs w:val="26"/>
          <w:rtl/>
        </w:rPr>
        <w:t>הֵעָזרו</w:t>
      </w:r>
      <w:proofErr w:type="spellEnd"/>
      <w:r>
        <w:rPr>
          <w:rFonts w:hint="cs"/>
          <w:sz w:val="26"/>
          <w:szCs w:val="26"/>
          <w:rtl/>
        </w:rPr>
        <w:t xml:space="preserve"> בפירושי המילים בתחילת המשנה).</w:t>
      </w:r>
    </w:p>
    <w:p w:rsidR="00E86F3C" w:rsidRPr="003D3154" w:rsidRDefault="00E86F3C" w:rsidP="00E86F3C">
      <w:pPr>
        <w:spacing w:before="120" w:after="120" w:line="24" w:lineRule="atLeast"/>
        <w:rPr>
          <w:sz w:val="26"/>
          <w:szCs w:val="26"/>
          <w:rtl/>
        </w:rPr>
      </w:pPr>
      <w:r w:rsidRPr="003D3154">
        <w:rPr>
          <w:rFonts w:hint="cs"/>
          <w:sz w:val="26"/>
          <w:szCs w:val="26"/>
          <w:rtl/>
        </w:rPr>
        <w:t xml:space="preserve">לְמַפְרֵעַ                     </w:t>
      </w:r>
      <w:r>
        <w:rPr>
          <w:rFonts w:hint="cs"/>
          <w:sz w:val="26"/>
          <w:szCs w:val="26"/>
          <w:rtl/>
        </w:rPr>
        <w:t xml:space="preserve">                               </w:t>
      </w:r>
      <w:r w:rsidRPr="003D3154">
        <w:rPr>
          <w:rFonts w:hint="cs"/>
          <w:sz w:val="26"/>
          <w:szCs w:val="26"/>
          <w:rtl/>
        </w:rPr>
        <w:t xml:space="preserve">אנשים שמבינים עברית </w:t>
      </w:r>
    </w:p>
    <w:p w:rsidR="00E86F3C" w:rsidRPr="003D3154" w:rsidRDefault="00E86F3C" w:rsidP="00E86F3C">
      <w:pPr>
        <w:spacing w:before="120" w:after="120" w:line="24" w:lineRule="atLeast"/>
        <w:rPr>
          <w:sz w:val="26"/>
          <w:szCs w:val="26"/>
          <w:rtl/>
        </w:rPr>
      </w:pPr>
      <w:r w:rsidRPr="003D3154">
        <w:rPr>
          <w:rFonts w:hint="cs"/>
          <w:sz w:val="26"/>
          <w:szCs w:val="26"/>
          <w:rtl/>
        </w:rPr>
        <w:t>עַל</w:t>
      </w:r>
      <w:r w:rsidRPr="003D3154">
        <w:rPr>
          <w:sz w:val="26"/>
          <w:szCs w:val="26"/>
          <w:rtl/>
        </w:rPr>
        <w:t xml:space="preserve"> </w:t>
      </w:r>
      <w:r w:rsidRPr="003D3154">
        <w:rPr>
          <w:rFonts w:hint="cs"/>
          <w:sz w:val="26"/>
          <w:szCs w:val="26"/>
          <w:rtl/>
        </w:rPr>
        <w:t xml:space="preserve">פֶּה                                       </w:t>
      </w:r>
      <w:r>
        <w:rPr>
          <w:rFonts w:hint="cs"/>
          <w:sz w:val="26"/>
          <w:szCs w:val="26"/>
          <w:rtl/>
        </w:rPr>
        <w:t xml:space="preserve">   </w:t>
      </w:r>
      <w:r>
        <w:rPr>
          <w:rFonts w:hint="cs"/>
          <w:sz w:val="26"/>
          <w:szCs w:val="26"/>
          <w:rtl/>
        </w:rPr>
        <w:t xml:space="preserve">           </w:t>
      </w:r>
      <w:r w:rsidRPr="003D3154">
        <w:rPr>
          <w:rFonts w:hint="cs"/>
          <w:sz w:val="26"/>
          <w:szCs w:val="26"/>
          <w:rtl/>
        </w:rPr>
        <w:t xml:space="preserve">לפי הסדר </w:t>
      </w:r>
    </w:p>
    <w:p w:rsidR="00E86F3C" w:rsidRPr="003D3154" w:rsidRDefault="00E86F3C" w:rsidP="00E86F3C">
      <w:pPr>
        <w:spacing w:before="120" w:after="120" w:line="24" w:lineRule="atLeast"/>
        <w:rPr>
          <w:sz w:val="26"/>
          <w:szCs w:val="26"/>
          <w:rtl/>
        </w:rPr>
      </w:pPr>
      <w:r w:rsidRPr="003D3154">
        <w:rPr>
          <w:rFonts w:hint="cs"/>
          <w:sz w:val="26"/>
          <w:szCs w:val="26"/>
          <w:rtl/>
        </w:rPr>
        <w:t>בְּכָל</w:t>
      </w:r>
      <w:r w:rsidRPr="003D3154">
        <w:rPr>
          <w:sz w:val="26"/>
          <w:szCs w:val="26"/>
          <w:rtl/>
        </w:rPr>
        <w:t xml:space="preserve"> </w:t>
      </w:r>
      <w:r w:rsidRPr="003D3154">
        <w:rPr>
          <w:rFonts w:hint="cs"/>
          <w:sz w:val="26"/>
          <w:szCs w:val="26"/>
          <w:rtl/>
        </w:rPr>
        <w:t xml:space="preserve">לָשׁוֹן                                                 שפה שאיננה עברית </w:t>
      </w:r>
    </w:p>
    <w:p w:rsidR="00E86F3C" w:rsidRPr="003D3154" w:rsidRDefault="00E86F3C" w:rsidP="00E86F3C">
      <w:pPr>
        <w:spacing w:before="120" w:after="120" w:line="24" w:lineRule="atLeast"/>
        <w:rPr>
          <w:sz w:val="26"/>
          <w:szCs w:val="26"/>
          <w:rtl/>
        </w:rPr>
      </w:pPr>
      <w:r w:rsidRPr="003D3154">
        <w:rPr>
          <w:rFonts w:hint="cs"/>
          <w:sz w:val="26"/>
          <w:szCs w:val="26"/>
          <w:rtl/>
        </w:rPr>
        <w:t xml:space="preserve">לוֹעֲזוֹת               </w:t>
      </w:r>
      <w:r>
        <w:rPr>
          <w:rFonts w:hint="cs"/>
          <w:sz w:val="26"/>
          <w:szCs w:val="26"/>
          <w:rtl/>
        </w:rPr>
        <w:t xml:space="preserve">                 </w:t>
      </w:r>
      <w:r w:rsidRPr="003D3154">
        <w:rPr>
          <w:rFonts w:hint="cs"/>
          <w:sz w:val="26"/>
          <w:szCs w:val="26"/>
          <w:rtl/>
        </w:rPr>
        <w:t xml:space="preserve">  </w:t>
      </w:r>
      <w:r>
        <w:rPr>
          <w:rFonts w:hint="cs"/>
          <w:sz w:val="26"/>
          <w:szCs w:val="26"/>
          <w:rtl/>
        </w:rPr>
        <w:t xml:space="preserve"> </w:t>
      </w:r>
      <w:r w:rsidRPr="003D3154">
        <w:rPr>
          <w:rFonts w:hint="cs"/>
          <w:sz w:val="26"/>
          <w:szCs w:val="26"/>
          <w:rtl/>
        </w:rPr>
        <w:t xml:space="preserve">                 </w:t>
      </w:r>
      <w:r>
        <w:rPr>
          <w:rFonts w:hint="cs"/>
          <w:sz w:val="26"/>
          <w:szCs w:val="26"/>
          <w:rtl/>
        </w:rPr>
        <w:t>מתוך מגילה כשרה</w:t>
      </w:r>
    </w:p>
    <w:p w:rsidR="00E86F3C" w:rsidRPr="003D3154" w:rsidRDefault="00E86F3C" w:rsidP="00E86F3C">
      <w:pPr>
        <w:spacing w:before="120" w:after="120" w:line="24" w:lineRule="atLeast"/>
        <w:rPr>
          <w:sz w:val="26"/>
          <w:szCs w:val="26"/>
          <w:rtl/>
        </w:rPr>
      </w:pPr>
      <w:r w:rsidRPr="003D3154">
        <w:rPr>
          <w:rFonts w:hint="cs"/>
          <w:sz w:val="26"/>
          <w:szCs w:val="26"/>
          <w:rtl/>
        </w:rPr>
        <w:t xml:space="preserve">אַשּׁוּרִית        </w:t>
      </w:r>
      <w:r>
        <w:rPr>
          <w:rFonts w:hint="cs"/>
          <w:sz w:val="26"/>
          <w:szCs w:val="26"/>
          <w:rtl/>
        </w:rPr>
        <w:t xml:space="preserve">                                    </w:t>
      </w:r>
      <w:r w:rsidRPr="003D3154">
        <w:rPr>
          <w:rFonts w:hint="cs"/>
          <w:sz w:val="26"/>
          <w:szCs w:val="26"/>
          <w:rtl/>
        </w:rPr>
        <w:t xml:space="preserve">      </w:t>
      </w:r>
      <w:r>
        <w:rPr>
          <w:rFonts w:hint="cs"/>
          <w:sz w:val="26"/>
          <w:szCs w:val="26"/>
          <w:rtl/>
        </w:rPr>
        <w:t>בעברית</w:t>
      </w:r>
    </w:p>
    <w:p w:rsidR="008F636C" w:rsidRDefault="008F636C">
      <w:pPr>
        <w:rPr>
          <w:rFonts w:hint="cs"/>
          <w:rtl/>
        </w:rPr>
      </w:pPr>
    </w:p>
    <w:p w:rsidR="00E86F3C" w:rsidRDefault="00E86F3C">
      <w:pPr>
        <w:rPr>
          <w:rFonts w:hint="cs"/>
          <w:rtl/>
        </w:rPr>
      </w:pPr>
    </w:p>
    <w:p w:rsidR="00E86F3C" w:rsidRDefault="00E86F3C" w:rsidP="00E86F3C">
      <w:pPr>
        <w:spacing w:before="120" w:after="120" w:line="24" w:lineRule="atLeast"/>
        <w:jc w:val="center"/>
        <w:rPr>
          <w:rFonts w:hint="cs"/>
          <w:rtl/>
        </w:rPr>
      </w:pPr>
      <w:r>
        <w:rPr>
          <w:rFonts w:hint="cs"/>
          <w:rtl/>
        </w:rPr>
        <w:t xml:space="preserve">משימת סיכום </w:t>
      </w:r>
      <w:r>
        <w:rPr>
          <w:rtl/>
        </w:rPr>
        <w:t>–</w:t>
      </w:r>
      <w:r>
        <w:rPr>
          <w:rFonts w:hint="cs"/>
          <w:rtl/>
        </w:rPr>
        <w:t xml:space="preserve"> מגילה פרק ב משנה א</w:t>
      </w:r>
    </w:p>
    <w:p w:rsidR="00E86F3C" w:rsidRDefault="00E86F3C" w:rsidP="00E86F3C">
      <w:pPr>
        <w:spacing w:before="120" w:after="120" w:line="24" w:lineRule="atLeast"/>
        <w:jc w:val="center"/>
        <w:rPr>
          <w:rFonts w:hint="cs"/>
          <w:rtl/>
        </w:rPr>
      </w:pPr>
    </w:p>
    <w:p w:rsidR="00E86F3C" w:rsidRPr="00294F3C" w:rsidRDefault="00E86F3C" w:rsidP="00E86F3C">
      <w:pPr>
        <w:spacing w:before="120" w:after="120" w:line="24" w:lineRule="atLeast"/>
        <w:rPr>
          <w:sz w:val="26"/>
          <w:szCs w:val="26"/>
          <w:rtl/>
        </w:rPr>
      </w:pPr>
      <w:r w:rsidRPr="00294F3C">
        <w:rPr>
          <w:rFonts w:hint="cs"/>
          <w:sz w:val="26"/>
          <w:szCs w:val="26"/>
          <w:rtl/>
        </w:rPr>
        <w:t xml:space="preserve">חברו בין </w:t>
      </w:r>
      <w:r>
        <w:rPr>
          <w:rFonts w:hint="cs"/>
          <w:sz w:val="26"/>
          <w:szCs w:val="26"/>
          <w:rtl/>
        </w:rPr>
        <w:t>מושג</w:t>
      </w:r>
      <w:r w:rsidRPr="00294F3C">
        <w:rPr>
          <w:rFonts w:hint="cs"/>
          <w:sz w:val="26"/>
          <w:szCs w:val="26"/>
          <w:rtl/>
        </w:rPr>
        <w:t xml:space="preserve"> </w:t>
      </w:r>
      <w:r w:rsidRPr="007B34A0">
        <w:rPr>
          <w:rFonts w:hint="cs"/>
          <w:b/>
          <w:bCs/>
          <w:sz w:val="26"/>
          <w:szCs w:val="26"/>
          <w:rtl/>
        </w:rPr>
        <w:t>והיפוכו</w:t>
      </w:r>
      <w:r>
        <w:rPr>
          <w:rFonts w:hint="cs"/>
          <w:sz w:val="26"/>
          <w:szCs w:val="26"/>
          <w:rtl/>
        </w:rPr>
        <w:t>. לשם כך עליכם תחילה להבין את המושג בלשון המשנה (</w:t>
      </w:r>
      <w:proofErr w:type="spellStart"/>
      <w:r>
        <w:rPr>
          <w:rFonts w:hint="cs"/>
          <w:sz w:val="26"/>
          <w:szCs w:val="26"/>
          <w:rtl/>
        </w:rPr>
        <w:t>הֵעָזרו</w:t>
      </w:r>
      <w:proofErr w:type="spellEnd"/>
      <w:r>
        <w:rPr>
          <w:rFonts w:hint="cs"/>
          <w:sz w:val="26"/>
          <w:szCs w:val="26"/>
          <w:rtl/>
        </w:rPr>
        <w:t xml:space="preserve"> בפירושי המילים בתחילת המשנה).</w:t>
      </w:r>
    </w:p>
    <w:p w:rsidR="00E86F3C" w:rsidRPr="003D3154" w:rsidRDefault="00E86F3C" w:rsidP="00E86F3C">
      <w:pPr>
        <w:spacing w:before="120" w:after="120" w:line="24" w:lineRule="atLeast"/>
        <w:rPr>
          <w:sz w:val="26"/>
          <w:szCs w:val="26"/>
          <w:rtl/>
        </w:rPr>
      </w:pPr>
      <w:r w:rsidRPr="003D3154">
        <w:rPr>
          <w:rFonts w:hint="cs"/>
          <w:sz w:val="26"/>
          <w:szCs w:val="26"/>
          <w:rtl/>
        </w:rPr>
        <w:t xml:space="preserve">לְמַפְרֵעַ                     </w:t>
      </w:r>
      <w:r>
        <w:rPr>
          <w:rFonts w:hint="cs"/>
          <w:sz w:val="26"/>
          <w:szCs w:val="26"/>
          <w:rtl/>
        </w:rPr>
        <w:t xml:space="preserve">                               </w:t>
      </w:r>
      <w:r w:rsidRPr="003D3154">
        <w:rPr>
          <w:rFonts w:hint="cs"/>
          <w:sz w:val="26"/>
          <w:szCs w:val="26"/>
          <w:rtl/>
        </w:rPr>
        <w:t xml:space="preserve">אנשים שמבינים עברית </w:t>
      </w:r>
    </w:p>
    <w:p w:rsidR="00E86F3C" w:rsidRPr="003D3154" w:rsidRDefault="00E86F3C" w:rsidP="00E86F3C">
      <w:pPr>
        <w:spacing w:before="120" w:after="120" w:line="24" w:lineRule="atLeast"/>
        <w:rPr>
          <w:sz w:val="26"/>
          <w:szCs w:val="26"/>
          <w:rtl/>
        </w:rPr>
      </w:pPr>
      <w:r w:rsidRPr="003D3154">
        <w:rPr>
          <w:rFonts w:hint="cs"/>
          <w:sz w:val="26"/>
          <w:szCs w:val="26"/>
          <w:rtl/>
        </w:rPr>
        <w:t>עַל</w:t>
      </w:r>
      <w:r w:rsidRPr="003D3154">
        <w:rPr>
          <w:sz w:val="26"/>
          <w:szCs w:val="26"/>
          <w:rtl/>
        </w:rPr>
        <w:t xml:space="preserve"> </w:t>
      </w:r>
      <w:r w:rsidRPr="003D3154">
        <w:rPr>
          <w:rFonts w:hint="cs"/>
          <w:sz w:val="26"/>
          <w:szCs w:val="26"/>
          <w:rtl/>
        </w:rPr>
        <w:t xml:space="preserve">פֶּה                                       </w:t>
      </w:r>
      <w:r>
        <w:rPr>
          <w:rFonts w:hint="cs"/>
          <w:sz w:val="26"/>
          <w:szCs w:val="26"/>
          <w:rtl/>
        </w:rPr>
        <w:t xml:space="preserve">              </w:t>
      </w:r>
      <w:r w:rsidRPr="003D3154">
        <w:rPr>
          <w:rFonts w:hint="cs"/>
          <w:sz w:val="26"/>
          <w:szCs w:val="26"/>
          <w:rtl/>
        </w:rPr>
        <w:t xml:space="preserve">לפי הסדר </w:t>
      </w:r>
    </w:p>
    <w:p w:rsidR="00E86F3C" w:rsidRPr="003D3154" w:rsidRDefault="00E86F3C" w:rsidP="00E86F3C">
      <w:pPr>
        <w:spacing w:before="120" w:after="120" w:line="24" w:lineRule="atLeast"/>
        <w:rPr>
          <w:sz w:val="26"/>
          <w:szCs w:val="26"/>
          <w:rtl/>
        </w:rPr>
      </w:pPr>
      <w:r w:rsidRPr="003D3154">
        <w:rPr>
          <w:rFonts w:hint="cs"/>
          <w:sz w:val="26"/>
          <w:szCs w:val="26"/>
          <w:rtl/>
        </w:rPr>
        <w:t>בְּכָל</w:t>
      </w:r>
      <w:r w:rsidRPr="003D3154">
        <w:rPr>
          <w:sz w:val="26"/>
          <w:szCs w:val="26"/>
          <w:rtl/>
        </w:rPr>
        <w:t xml:space="preserve"> </w:t>
      </w:r>
      <w:r w:rsidRPr="003D3154">
        <w:rPr>
          <w:rFonts w:hint="cs"/>
          <w:sz w:val="26"/>
          <w:szCs w:val="26"/>
          <w:rtl/>
        </w:rPr>
        <w:t xml:space="preserve">לָשׁוֹן                                                 שפה שאיננה עברית </w:t>
      </w:r>
    </w:p>
    <w:p w:rsidR="00E86F3C" w:rsidRPr="003D3154" w:rsidRDefault="00E86F3C" w:rsidP="00E86F3C">
      <w:pPr>
        <w:spacing w:before="120" w:after="120" w:line="24" w:lineRule="atLeast"/>
        <w:rPr>
          <w:sz w:val="26"/>
          <w:szCs w:val="26"/>
          <w:rtl/>
        </w:rPr>
      </w:pPr>
      <w:r w:rsidRPr="003D3154">
        <w:rPr>
          <w:rFonts w:hint="cs"/>
          <w:sz w:val="26"/>
          <w:szCs w:val="26"/>
          <w:rtl/>
        </w:rPr>
        <w:t xml:space="preserve">לוֹעֲזוֹת               </w:t>
      </w:r>
      <w:r>
        <w:rPr>
          <w:rFonts w:hint="cs"/>
          <w:sz w:val="26"/>
          <w:szCs w:val="26"/>
          <w:rtl/>
        </w:rPr>
        <w:t xml:space="preserve">                 </w:t>
      </w:r>
      <w:r w:rsidRPr="003D3154">
        <w:rPr>
          <w:rFonts w:hint="cs"/>
          <w:sz w:val="26"/>
          <w:szCs w:val="26"/>
          <w:rtl/>
        </w:rPr>
        <w:t xml:space="preserve">  </w:t>
      </w:r>
      <w:r>
        <w:rPr>
          <w:rFonts w:hint="cs"/>
          <w:sz w:val="26"/>
          <w:szCs w:val="26"/>
          <w:rtl/>
        </w:rPr>
        <w:t xml:space="preserve"> </w:t>
      </w:r>
      <w:r w:rsidRPr="003D3154">
        <w:rPr>
          <w:rFonts w:hint="cs"/>
          <w:sz w:val="26"/>
          <w:szCs w:val="26"/>
          <w:rtl/>
        </w:rPr>
        <w:t xml:space="preserve">                 </w:t>
      </w:r>
      <w:r>
        <w:rPr>
          <w:rFonts w:hint="cs"/>
          <w:sz w:val="26"/>
          <w:szCs w:val="26"/>
          <w:rtl/>
        </w:rPr>
        <w:t>מתוך מגילה כשרה</w:t>
      </w:r>
    </w:p>
    <w:p w:rsidR="00E86F3C" w:rsidRPr="003D3154" w:rsidRDefault="00E86F3C" w:rsidP="00E86F3C">
      <w:pPr>
        <w:spacing w:before="120" w:after="120" w:line="24" w:lineRule="atLeast"/>
        <w:rPr>
          <w:sz w:val="26"/>
          <w:szCs w:val="26"/>
          <w:rtl/>
        </w:rPr>
      </w:pPr>
      <w:r w:rsidRPr="003D3154">
        <w:rPr>
          <w:rFonts w:hint="cs"/>
          <w:sz w:val="26"/>
          <w:szCs w:val="26"/>
          <w:rtl/>
        </w:rPr>
        <w:t xml:space="preserve">אַשּׁוּרִית        </w:t>
      </w:r>
      <w:r>
        <w:rPr>
          <w:rFonts w:hint="cs"/>
          <w:sz w:val="26"/>
          <w:szCs w:val="26"/>
          <w:rtl/>
        </w:rPr>
        <w:t xml:space="preserve">                                    </w:t>
      </w:r>
      <w:r w:rsidRPr="003D3154">
        <w:rPr>
          <w:rFonts w:hint="cs"/>
          <w:sz w:val="26"/>
          <w:szCs w:val="26"/>
          <w:rtl/>
        </w:rPr>
        <w:t xml:space="preserve">      </w:t>
      </w:r>
      <w:r>
        <w:rPr>
          <w:rFonts w:hint="cs"/>
          <w:sz w:val="26"/>
          <w:szCs w:val="26"/>
          <w:rtl/>
        </w:rPr>
        <w:t>בעברית</w:t>
      </w:r>
    </w:p>
    <w:p w:rsidR="00E86F3C" w:rsidRDefault="00E86F3C">
      <w:pPr>
        <w:rPr>
          <w:rFonts w:hint="cs"/>
          <w:rtl/>
        </w:rPr>
      </w:pPr>
    </w:p>
    <w:p w:rsidR="00E86F3C" w:rsidRDefault="00E86F3C">
      <w:pPr>
        <w:rPr>
          <w:rFonts w:hint="cs"/>
          <w:rtl/>
        </w:rPr>
      </w:pPr>
    </w:p>
    <w:p w:rsidR="00E86F3C" w:rsidRDefault="00E86F3C">
      <w:pPr>
        <w:rPr>
          <w:rFonts w:hint="cs"/>
          <w:rtl/>
        </w:rPr>
      </w:pPr>
      <w:bookmarkStart w:id="0" w:name="_GoBack"/>
      <w:bookmarkEnd w:id="0"/>
    </w:p>
    <w:p w:rsidR="00E86F3C" w:rsidRDefault="00E86F3C" w:rsidP="00E86F3C">
      <w:pPr>
        <w:spacing w:before="120" w:after="120" w:line="24" w:lineRule="atLeast"/>
        <w:jc w:val="center"/>
        <w:rPr>
          <w:rFonts w:hint="cs"/>
          <w:rtl/>
        </w:rPr>
      </w:pPr>
      <w:r>
        <w:rPr>
          <w:rFonts w:hint="cs"/>
          <w:rtl/>
        </w:rPr>
        <w:t xml:space="preserve">משימת סיכום </w:t>
      </w:r>
      <w:r>
        <w:rPr>
          <w:rtl/>
        </w:rPr>
        <w:t>–</w:t>
      </w:r>
      <w:r>
        <w:rPr>
          <w:rFonts w:hint="cs"/>
          <w:rtl/>
        </w:rPr>
        <w:t xml:space="preserve"> מגילה פרק ב משנה א</w:t>
      </w:r>
    </w:p>
    <w:p w:rsidR="00E86F3C" w:rsidRDefault="00E86F3C" w:rsidP="00E86F3C">
      <w:pPr>
        <w:spacing w:before="120" w:after="120" w:line="24" w:lineRule="atLeast"/>
        <w:jc w:val="center"/>
        <w:rPr>
          <w:rFonts w:hint="cs"/>
          <w:rtl/>
        </w:rPr>
      </w:pPr>
    </w:p>
    <w:p w:rsidR="00E86F3C" w:rsidRPr="00294F3C" w:rsidRDefault="00E86F3C" w:rsidP="00E86F3C">
      <w:pPr>
        <w:spacing w:before="120" w:after="120" w:line="24" w:lineRule="atLeast"/>
        <w:rPr>
          <w:sz w:val="26"/>
          <w:szCs w:val="26"/>
          <w:rtl/>
        </w:rPr>
      </w:pPr>
      <w:r w:rsidRPr="00294F3C">
        <w:rPr>
          <w:rFonts w:hint="cs"/>
          <w:sz w:val="26"/>
          <w:szCs w:val="26"/>
          <w:rtl/>
        </w:rPr>
        <w:t xml:space="preserve">חברו בין </w:t>
      </w:r>
      <w:r>
        <w:rPr>
          <w:rFonts w:hint="cs"/>
          <w:sz w:val="26"/>
          <w:szCs w:val="26"/>
          <w:rtl/>
        </w:rPr>
        <w:t>מושג</w:t>
      </w:r>
      <w:r w:rsidRPr="00294F3C">
        <w:rPr>
          <w:rFonts w:hint="cs"/>
          <w:sz w:val="26"/>
          <w:szCs w:val="26"/>
          <w:rtl/>
        </w:rPr>
        <w:t xml:space="preserve"> </w:t>
      </w:r>
      <w:r w:rsidRPr="007B34A0">
        <w:rPr>
          <w:rFonts w:hint="cs"/>
          <w:b/>
          <w:bCs/>
          <w:sz w:val="26"/>
          <w:szCs w:val="26"/>
          <w:rtl/>
        </w:rPr>
        <w:t>והיפוכו</w:t>
      </w:r>
      <w:r>
        <w:rPr>
          <w:rFonts w:hint="cs"/>
          <w:sz w:val="26"/>
          <w:szCs w:val="26"/>
          <w:rtl/>
        </w:rPr>
        <w:t>. לשם כך עליכם תחילה להבין את המושג בלשון המשנה (</w:t>
      </w:r>
      <w:proofErr w:type="spellStart"/>
      <w:r>
        <w:rPr>
          <w:rFonts w:hint="cs"/>
          <w:sz w:val="26"/>
          <w:szCs w:val="26"/>
          <w:rtl/>
        </w:rPr>
        <w:t>הֵעָזרו</w:t>
      </w:r>
      <w:proofErr w:type="spellEnd"/>
      <w:r>
        <w:rPr>
          <w:rFonts w:hint="cs"/>
          <w:sz w:val="26"/>
          <w:szCs w:val="26"/>
          <w:rtl/>
        </w:rPr>
        <w:t xml:space="preserve"> בפירושי המילים בתחילת המשנה).</w:t>
      </w:r>
    </w:p>
    <w:p w:rsidR="00E86F3C" w:rsidRPr="003D3154" w:rsidRDefault="00E86F3C" w:rsidP="00E86F3C">
      <w:pPr>
        <w:spacing w:before="120" w:after="120" w:line="24" w:lineRule="atLeast"/>
        <w:rPr>
          <w:sz w:val="26"/>
          <w:szCs w:val="26"/>
          <w:rtl/>
        </w:rPr>
      </w:pPr>
      <w:r w:rsidRPr="003D3154">
        <w:rPr>
          <w:rFonts w:hint="cs"/>
          <w:sz w:val="26"/>
          <w:szCs w:val="26"/>
          <w:rtl/>
        </w:rPr>
        <w:t xml:space="preserve">לְמַפְרֵעַ                     </w:t>
      </w:r>
      <w:r>
        <w:rPr>
          <w:rFonts w:hint="cs"/>
          <w:sz w:val="26"/>
          <w:szCs w:val="26"/>
          <w:rtl/>
        </w:rPr>
        <w:t xml:space="preserve">                               </w:t>
      </w:r>
      <w:r w:rsidRPr="003D3154">
        <w:rPr>
          <w:rFonts w:hint="cs"/>
          <w:sz w:val="26"/>
          <w:szCs w:val="26"/>
          <w:rtl/>
        </w:rPr>
        <w:t xml:space="preserve">אנשים שמבינים עברית </w:t>
      </w:r>
    </w:p>
    <w:p w:rsidR="00E86F3C" w:rsidRPr="003D3154" w:rsidRDefault="00E86F3C" w:rsidP="00E86F3C">
      <w:pPr>
        <w:spacing w:before="120" w:after="120" w:line="24" w:lineRule="atLeast"/>
        <w:rPr>
          <w:sz w:val="26"/>
          <w:szCs w:val="26"/>
          <w:rtl/>
        </w:rPr>
      </w:pPr>
      <w:r w:rsidRPr="003D3154">
        <w:rPr>
          <w:rFonts w:hint="cs"/>
          <w:sz w:val="26"/>
          <w:szCs w:val="26"/>
          <w:rtl/>
        </w:rPr>
        <w:t>עַל</w:t>
      </w:r>
      <w:r w:rsidRPr="003D3154">
        <w:rPr>
          <w:sz w:val="26"/>
          <w:szCs w:val="26"/>
          <w:rtl/>
        </w:rPr>
        <w:t xml:space="preserve"> </w:t>
      </w:r>
      <w:r w:rsidRPr="003D3154">
        <w:rPr>
          <w:rFonts w:hint="cs"/>
          <w:sz w:val="26"/>
          <w:szCs w:val="26"/>
          <w:rtl/>
        </w:rPr>
        <w:t xml:space="preserve">פֶּה                                       </w:t>
      </w:r>
      <w:r>
        <w:rPr>
          <w:rFonts w:hint="cs"/>
          <w:sz w:val="26"/>
          <w:szCs w:val="26"/>
          <w:rtl/>
        </w:rPr>
        <w:t xml:space="preserve">              </w:t>
      </w:r>
      <w:r w:rsidRPr="003D3154">
        <w:rPr>
          <w:rFonts w:hint="cs"/>
          <w:sz w:val="26"/>
          <w:szCs w:val="26"/>
          <w:rtl/>
        </w:rPr>
        <w:t xml:space="preserve">לפי הסדר </w:t>
      </w:r>
    </w:p>
    <w:p w:rsidR="00E86F3C" w:rsidRPr="003D3154" w:rsidRDefault="00E86F3C" w:rsidP="00E86F3C">
      <w:pPr>
        <w:spacing w:before="120" w:after="120" w:line="24" w:lineRule="atLeast"/>
        <w:rPr>
          <w:sz w:val="26"/>
          <w:szCs w:val="26"/>
          <w:rtl/>
        </w:rPr>
      </w:pPr>
      <w:r w:rsidRPr="003D3154">
        <w:rPr>
          <w:rFonts w:hint="cs"/>
          <w:sz w:val="26"/>
          <w:szCs w:val="26"/>
          <w:rtl/>
        </w:rPr>
        <w:t>בְּכָל</w:t>
      </w:r>
      <w:r w:rsidRPr="003D3154">
        <w:rPr>
          <w:sz w:val="26"/>
          <w:szCs w:val="26"/>
          <w:rtl/>
        </w:rPr>
        <w:t xml:space="preserve"> </w:t>
      </w:r>
      <w:r w:rsidRPr="003D3154">
        <w:rPr>
          <w:rFonts w:hint="cs"/>
          <w:sz w:val="26"/>
          <w:szCs w:val="26"/>
          <w:rtl/>
        </w:rPr>
        <w:t xml:space="preserve">לָשׁוֹן                                                 שפה שאיננה עברית </w:t>
      </w:r>
    </w:p>
    <w:p w:rsidR="00E86F3C" w:rsidRPr="003D3154" w:rsidRDefault="00E86F3C" w:rsidP="00E86F3C">
      <w:pPr>
        <w:spacing w:before="120" w:after="120" w:line="24" w:lineRule="atLeast"/>
        <w:rPr>
          <w:sz w:val="26"/>
          <w:szCs w:val="26"/>
          <w:rtl/>
        </w:rPr>
      </w:pPr>
      <w:r w:rsidRPr="003D3154">
        <w:rPr>
          <w:rFonts w:hint="cs"/>
          <w:sz w:val="26"/>
          <w:szCs w:val="26"/>
          <w:rtl/>
        </w:rPr>
        <w:t xml:space="preserve">לוֹעֲזוֹת               </w:t>
      </w:r>
      <w:r>
        <w:rPr>
          <w:rFonts w:hint="cs"/>
          <w:sz w:val="26"/>
          <w:szCs w:val="26"/>
          <w:rtl/>
        </w:rPr>
        <w:t xml:space="preserve">                 </w:t>
      </w:r>
      <w:r w:rsidRPr="003D3154">
        <w:rPr>
          <w:rFonts w:hint="cs"/>
          <w:sz w:val="26"/>
          <w:szCs w:val="26"/>
          <w:rtl/>
        </w:rPr>
        <w:t xml:space="preserve">  </w:t>
      </w:r>
      <w:r>
        <w:rPr>
          <w:rFonts w:hint="cs"/>
          <w:sz w:val="26"/>
          <w:szCs w:val="26"/>
          <w:rtl/>
        </w:rPr>
        <w:t xml:space="preserve"> </w:t>
      </w:r>
      <w:r w:rsidRPr="003D3154">
        <w:rPr>
          <w:rFonts w:hint="cs"/>
          <w:sz w:val="26"/>
          <w:szCs w:val="26"/>
          <w:rtl/>
        </w:rPr>
        <w:t xml:space="preserve">                 </w:t>
      </w:r>
      <w:r>
        <w:rPr>
          <w:rFonts w:hint="cs"/>
          <w:sz w:val="26"/>
          <w:szCs w:val="26"/>
          <w:rtl/>
        </w:rPr>
        <w:t>מתוך מגילה כשרה</w:t>
      </w:r>
    </w:p>
    <w:p w:rsidR="00E86F3C" w:rsidRPr="003D3154" w:rsidRDefault="00E86F3C" w:rsidP="00E86F3C">
      <w:pPr>
        <w:spacing w:before="120" w:after="120" w:line="24" w:lineRule="atLeast"/>
        <w:rPr>
          <w:sz w:val="26"/>
          <w:szCs w:val="26"/>
          <w:rtl/>
        </w:rPr>
      </w:pPr>
      <w:r w:rsidRPr="003D3154">
        <w:rPr>
          <w:rFonts w:hint="cs"/>
          <w:sz w:val="26"/>
          <w:szCs w:val="26"/>
          <w:rtl/>
        </w:rPr>
        <w:t xml:space="preserve">אַשּׁוּרִית        </w:t>
      </w:r>
      <w:r>
        <w:rPr>
          <w:rFonts w:hint="cs"/>
          <w:sz w:val="26"/>
          <w:szCs w:val="26"/>
          <w:rtl/>
        </w:rPr>
        <w:t xml:space="preserve">                                    </w:t>
      </w:r>
      <w:r w:rsidRPr="003D3154">
        <w:rPr>
          <w:rFonts w:hint="cs"/>
          <w:sz w:val="26"/>
          <w:szCs w:val="26"/>
          <w:rtl/>
        </w:rPr>
        <w:t xml:space="preserve">      </w:t>
      </w:r>
      <w:r>
        <w:rPr>
          <w:rFonts w:hint="cs"/>
          <w:sz w:val="26"/>
          <w:szCs w:val="26"/>
          <w:rtl/>
        </w:rPr>
        <w:t>בעברית</w:t>
      </w:r>
    </w:p>
    <w:p w:rsidR="00E86F3C" w:rsidRDefault="00E86F3C"/>
    <w:sectPr w:rsidR="00E86F3C" w:rsidSect="00D352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3C"/>
    <w:rsid w:val="008F636C"/>
    <w:rsid w:val="00D352D9"/>
    <w:rsid w:val="00E8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3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3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2016-12-15T10:57:00Z</dcterms:created>
  <dcterms:modified xsi:type="dcterms:W3CDTF">2016-12-15T10:58:00Z</dcterms:modified>
</cp:coreProperties>
</file>