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12" w:rsidRDefault="008C5812" w:rsidP="008C5812">
      <w:pPr>
        <w:pStyle w:val="3"/>
        <w:spacing w:before="120" w:after="120" w:line="26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תענית פרק א משנה ו (ב)</w:t>
      </w:r>
    </w:p>
    <w:p w:rsidR="008C5812" w:rsidRPr="008C5812" w:rsidRDefault="008C5812" w:rsidP="008C5812">
      <w:pPr>
        <w:rPr>
          <w:sz w:val="2"/>
          <w:szCs w:val="2"/>
          <w:rtl/>
        </w:rPr>
      </w:pPr>
    </w:p>
    <w:p w:rsidR="008C5812" w:rsidRDefault="008C5812" w:rsidP="008C5812">
      <w:pPr>
        <w:pStyle w:val="1"/>
        <w:spacing w:line="26" w:lineRule="atLeast"/>
        <w:rPr>
          <w:rtl/>
        </w:rPr>
      </w:pPr>
      <w:r>
        <w:rPr>
          <w:rtl/>
        </w:rPr>
        <w:t>שבע תעניות ציבור נוספות בזמן עצירת גשמים</w:t>
      </w:r>
    </w:p>
    <w:p w:rsidR="008C5812" w:rsidRPr="00AD60F0" w:rsidRDefault="008C5812" w:rsidP="008C5812">
      <w:pPr>
        <w:rPr>
          <w:rtl/>
        </w:rPr>
      </w:pPr>
    </w:p>
    <w:tbl>
      <w:tblPr>
        <w:tblStyle w:val="a6"/>
        <w:bidiVisual/>
        <w:tblW w:w="8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3970"/>
      </w:tblGrid>
      <w:tr w:rsidR="008C5812" w:rsidTr="00AE3803">
        <w:tc>
          <w:tcPr>
            <w:tcW w:w="4586" w:type="dxa"/>
            <w:tcBorders>
              <w:right w:val="dashed" w:sz="4" w:space="0" w:color="auto"/>
            </w:tcBorders>
          </w:tcPr>
          <w:p w:rsidR="008C5812" w:rsidRDefault="008C5812" w:rsidP="00AE3803">
            <w:pPr>
              <w:pStyle w:val="2"/>
              <w:spacing w:line="26" w:lineRule="atLeast"/>
              <w:ind w:right="175"/>
              <w:outlineLvl w:val="1"/>
              <w:rPr>
                <w:rtl/>
              </w:rPr>
            </w:pPr>
            <w:r>
              <w:rPr>
                <w:rtl/>
              </w:rPr>
              <w:t>עָבְרוּ אֵלּוּ וְלֹא נַעֲנוּ -</w:t>
            </w:r>
          </w:p>
          <w:p w:rsidR="008C5812" w:rsidRDefault="008C5812" w:rsidP="00AE3803">
            <w:pPr>
              <w:pStyle w:val="2"/>
              <w:spacing w:line="26" w:lineRule="atLeast"/>
              <w:ind w:right="175"/>
              <w:outlineLvl w:val="1"/>
              <w:rPr>
                <w:rtl/>
              </w:rPr>
            </w:pPr>
            <w:r>
              <w:rPr>
                <w:rtl/>
              </w:rPr>
              <w:t xml:space="preserve">בֵּית דִּין </w:t>
            </w:r>
            <w:proofErr w:type="spellStart"/>
            <w:r>
              <w:rPr>
                <w:rtl/>
              </w:rPr>
              <w:t>גּוֹזְרִין</w:t>
            </w:r>
            <w:proofErr w:type="spellEnd"/>
            <w:r>
              <w:rPr>
                <w:rtl/>
              </w:rPr>
              <w:t xml:space="preserve"> עֲלֵיהֶם עוֹד שֶׁבַע, שֶׁהֵן שְׁלשׁ עֶשְׂרֵה תַּעֲנִיּוֹת עַל הַצִּבּוּר.</w:t>
            </w:r>
          </w:p>
          <w:p w:rsidR="008C5812" w:rsidRDefault="008C5812" w:rsidP="00AE3803">
            <w:pPr>
              <w:pStyle w:val="2"/>
              <w:spacing w:line="26" w:lineRule="atLeast"/>
              <w:ind w:right="175"/>
              <w:outlineLvl w:val="1"/>
              <w:rPr>
                <w:rtl/>
              </w:rPr>
            </w:pPr>
          </w:p>
          <w:p w:rsidR="008C5812" w:rsidRDefault="008C5812" w:rsidP="00AE3803">
            <w:pPr>
              <w:pStyle w:val="2"/>
              <w:spacing w:line="26" w:lineRule="atLeast"/>
              <w:ind w:right="175"/>
              <w:outlineLvl w:val="1"/>
              <w:rPr>
                <w:rtl/>
              </w:rPr>
            </w:pPr>
            <w:r>
              <w:rPr>
                <w:rtl/>
              </w:rPr>
              <w:t xml:space="preserve">הֲרֵי אֵלּוּ יְתֵרוֹת עַל הָרִאשׁוֹנוֹת, שֶׁבָּאֵלּוּ </w:t>
            </w:r>
            <w:proofErr w:type="spellStart"/>
            <w:r>
              <w:rPr>
                <w:rtl/>
              </w:rPr>
              <w:t>מַתְרִיעִין</w:t>
            </w:r>
            <w:proofErr w:type="spellEnd"/>
            <w:r>
              <w:rPr>
                <w:rtl/>
              </w:rPr>
              <w:t xml:space="preserve">, </w:t>
            </w:r>
          </w:p>
          <w:p w:rsidR="008C5812" w:rsidRDefault="008C5812" w:rsidP="00AE3803">
            <w:pPr>
              <w:pStyle w:val="2"/>
              <w:spacing w:line="26" w:lineRule="atLeast"/>
              <w:ind w:right="175"/>
              <w:outlineLvl w:val="1"/>
              <w:rPr>
                <w:rtl/>
              </w:rPr>
            </w:pPr>
            <w:proofErr w:type="spellStart"/>
            <w:r>
              <w:rPr>
                <w:rtl/>
              </w:rPr>
              <w:t>וְנוֹעֲלִין</w:t>
            </w:r>
            <w:proofErr w:type="spellEnd"/>
            <w:r>
              <w:rPr>
                <w:rtl/>
              </w:rPr>
              <w:t xml:space="preserve"> אֶת הַחֲנוּיוֹת - </w:t>
            </w:r>
          </w:p>
          <w:p w:rsidR="008C5812" w:rsidRDefault="008C5812" w:rsidP="00AE3803">
            <w:pPr>
              <w:pStyle w:val="2"/>
              <w:spacing w:line="26" w:lineRule="atLeast"/>
              <w:ind w:right="175"/>
              <w:outlineLvl w:val="1"/>
              <w:rPr>
                <w:rtl/>
              </w:rPr>
            </w:pPr>
            <w:r>
              <w:rPr>
                <w:rtl/>
              </w:rPr>
              <w:t xml:space="preserve">בַּשֵּׁנִי מַטִּין עִם חֲשֵׁכָה, </w:t>
            </w:r>
          </w:p>
          <w:p w:rsidR="008C5812" w:rsidRDefault="008C5812" w:rsidP="00AE3803">
            <w:pPr>
              <w:pStyle w:val="2"/>
              <w:spacing w:line="26" w:lineRule="atLeast"/>
              <w:ind w:right="175"/>
              <w:outlineLvl w:val="1"/>
              <w:rPr>
                <w:rtl/>
              </w:rPr>
            </w:pPr>
            <w:r>
              <w:rPr>
                <w:rtl/>
              </w:rPr>
              <w:t xml:space="preserve">וּבַחֲמִישִׁי </w:t>
            </w:r>
            <w:proofErr w:type="spellStart"/>
            <w:r>
              <w:rPr>
                <w:rtl/>
              </w:rPr>
              <w:t>מֻתָּרִין</w:t>
            </w:r>
            <w:proofErr w:type="spellEnd"/>
            <w:r>
              <w:rPr>
                <w:rtl/>
              </w:rPr>
              <w:t xml:space="preserve"> מִפְּנֵי כְּבוֹד הַשַּׁבָּת. </w:t>
            </w:r>
          </w:p>
          <w:p w:rsidR="008C5812" w:rsidRDefault="008C5812" w:rsidP="00AE3803">
            <w:pPr>
              <w:pStyle w:val="2"/>
              <w:spacing w:line="26" w:lineRule="atLeast"/>
              <w:outlineLvl w:val="1"/>
              <w:rPr>
                <w:rtl/>
              </w:rPr>
            </w:pPr>
          </w:p>
        </w:tc>
        <w:tc>
          <w:tcPr>
            <w:tcW w:w="3970" w:type="dxa"/>
            <w:tcBorders>
              <w:left w:val="dashed" w:sz="4" w:space="0" w:color="auto"/>
            </w:tcBorders>
          </w:tcPr>
          <w:p w:rsidR="008C5812" w:rsidRDefault="008C5812" w:rsidP="00AE3803">
            <w:pPr>
              <w:pStyle w:val="a4"/>
              <w:spacing w:before="120" w:after="120" w:line="26" w:lineRule="atLeast"/>
              <w:rPr>
                <w:rtl/>
              </w:rPr>
            </w:pPr>
          </w:p>
          <w:p w:rsidR="008C5812" w:rsidRDefault="008C5812" w:rsidP="00AE3803">
            <w:pPr>
              <w:pStyle w:val="a4"/>
              <w:spacing w:before="120" w:after="120" w:line="26" w:lineRule="atLeast"/>
              <w:ind w:left="318"/>
              <w:rPr>
                <w:rtl/>
              </w:rPr>
            </w:pPr>
            <w:r>
              <w:rPr>
                <w:rtl/>
              </w:rPr>
              <w:t xml:space="preserve">משימה </w:t>
            </w:r>
            <w:r>
              <w:rPr>
                <w:rFonts w:hint="cs"/>
                <w:rtl/>
              </w:rPr>
              <w:t>1</w:t>
            </w:r>
            <w:r>
              <w:rPr>
                <w:rtl/>
              </w:rPr>
              <w:t>:</w:t>
            </w:r>
          </w:p>
          <w:p w:rsidR="008C5812" w:rsidRDefault="008C5812" w:rsidP="008C5812">
            <w:pPr>
              <w:pStyle w:val="a3"/>
              <w:numPr>
                <w:ilvl w:val="0"/>
                <w:numId w:val="1"/>
              </w:numPr>
              <w:spacing w:before="120" w:after="120" w:line="26" w:lineRule="atLeast"/>
              <w:contextualSpacing w:val="0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בחלק זה של המשנה</w:t>
            </w:r>
            <w:r>
              <w:rPr>
                <w:rFonts w:hint="cs"/>
                <w:sz w:val="26"/>
                <w:szCs w:val="26"/>
                <w:rtl/>
              </w:rPr>
              <w:t xml:space="preserve"> מופיעים</w:t>
            </w:r>
            <w:r>
              <w:rPr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>שני מספרים</w:t>
            </w:r>
            <w:r>
              <w:rPr>
                <w:sz w:val="26"/>
                <w:szCs w:val="26"/>
                <w:rtl/>
              </w:rPr>
              <w:t xml:space="preserve">. </w:t>
            </w:r>
            <w:r>
              <w:rPr>
                <w:rFonts w:hint="cs"/>
                <w:sz w:val="26"/>
                <w:szCs w:val="26"/>
                <w:rtl/>
              </w:rPr>
              <w:t xml:space="preserve">סמנו אותם </w:t>
            </w:r>
            <w:r w:rsidRPr="008C5812">
              <w:rPr>
                <w:rFonts w:hint="cs"/>
                <w:sz w:val="26"/>
                <w:szCs w:val="26"/>
                <w:highlight w:val="lightGray"/>
                <w:rtl/>
              </w:rPr>
              <w:t>בצהוב.</w:t>
            </w:r>
          </w:p>
          <w:p w:rsidR="008C5812" w:rsidRDefault="008C5812" w:rsidP="008C5812">
            <w:pPr>
              <w:pStyle w:val="a3"/>
              <w:numPr>
                <w:ilvl w:val="0"/>
                <w:numId w:val="1"/>
              </w:numPr>
              <w:spacing w:before="120" w:after="120" w:line="26" w:lineRule="atLeast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בחלק זה של המשנה מופיעים </w:t>
            </w:r>
            <w:r>
              <w:rPr>
                <w:b/>
                <w:bCs/>
                <w:sz w:val="26"/>
                <w:szCs w:val="26"/>
                <w:rtl/>
              </w:rPr>
              <w:t>שניים מימות השבוע</w:t>
            </w:r>
            <w:r>
              <w:rPr>
                <w:sz w:val="26"/>
                <w:szCs w:val="26"/>
                <w:rtl/>
              </w:rPr>
              <w:t xml:space="preserve">. </w:t>
            </w:r>
            <w:r>
              <w:rPr>
                <w:rFonts w:hint="cs"/>
                <w:sz w:val="26"/>
                <w:szCs w:val="26"/>
                <w:rtl/>
              </w:rPr>
              <w:t xml:space="preserve">סמנו אותם </w:t>
            </w:r>
            <w:r w:rsidRPr="008C5812">
              <w:rPr>
                <w:rFonts w:hint="cs"/>
                <w:sz w:val="26"/>
                <w:szCs w:val="26"/>
                <w:highlight w:val="lightGray"/>
                <w:rtl/>
              </w:rPr>
              <w:t>בתכלת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  <w:p w:rsidR="008C5812" w:rsidRDefault="008C5812" w:rsidP="008C5812">
            <w:pPr>
              <w:pStyle w:val="a3"/>
              <w:numPr>
                <w:ilvl w:val="0"/>
                <w:numId w:val="1"/>
              </w:numPr>
              <w:spacing w:before="120" w:after="120" w:line="26" w:lineRule="atLeast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בחלק זה של המשנה יש </w:t>
            </w:r>
            <w:r>
              <w:rPr>
                <w:b/>
                <w:bCs/>
                <w:sz w:val="26"/>
                <w:szCs w:val="26"/>
                <w:rtl/>
              </w:rPr>
              <w:t xml:space="preserve">מילת דין </w:t>
            </w:r>
            <w:r w:rsidRPr="00C81F6B">
              <w:rPr>
                <w:sz w:val="26"/>
                <w:szCs w:val="26"/>
                <w:rtl/>
              </w:rPr>
              <w:t>אחת</w:t>
            </w:r>
            <w:r>
              <w:rPr>
                <w:sz w:val="26"/>
                <w:szCs w:val="26"/>
                <w:rtl/>
              </w:rPr>
              <w:t xml:space="preserve">. </w:t>
            </w:r>
            <w:r>
              <w:rPr>
                <w:rFonts w:hint="cs"/>
                <w:sz w:val="26"/>
                <w:szCs w:val="26"/>
                <w:rtl/>
              </w:rPr>
              <w:t xml:space="preserve">סמנו אותה </w:t>
            </w:r>
            <w:r w:rsidRPr="008C5812">
              <w:rPr>
                <w:rFonts w:hint="cs"/>
                <w:sz w:val="26"/>
                <w:szCs w:val="26"/>
                <w:highlight w:val="lightGray"/>
                <w:rtl/>
              </w:rPr>
              <w:t>בירוק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  <w:p w:rsidR="008C5812" w:rsidRPr="00AD60F0" w:rsidRDefault="008C5812" w:rsidP="008C5812">
            <w:pPr>
              <w:pStyle w:val="a3"/>
              <w:numPr>
                <w:ilvl w:val="0"/>
                <w:numId w:val="1"/>
              </w:numPr>
              <w:spacing w:before="120" w:after="120" w:line="26" w:lineRule="atLeast"/>
              <w:contextualSpacing w:val="0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 xml:space="preserve">בחלק זה של המשנה יש </w:t>
            </w:r>
            <w:r>
              <w:rPr>
                <w:b/>
                <w:bCs/>
                <w:sz w:val="26"/>
                <w:szCs w:val="26"/>
                <w:rtl/>
              </w:rPr>
              <w:t>מילת טעם</w:t>
            </w:r>
            <w:r>
              <w:rPr>
                <w:sz w:val="26"/>
                <w:szCs w:val="26"/>
                <w:rtl/>
              </w:rPr>
              <w:t xml:space="preserve">. </w:t>
            </w:r>
            <w:r>
              <w:rPr>
                <w:rFonts w:hint="cs"/>
                <w:sz w:val="26"/>
                <w:szCs w:val="26"/>
                <w:rtl/>
              </w:rPr>
              <w:t xml:space="preserve">סמנו אותה </w:t>
            </w:r>
            <w:r w:rsidRPr="008C5812">
              <w:rPr>
                <w:rFonts w:hint="cs"/>
                <w:sz w:val="26"/>
                <w:szCs w:val="26"/>
                <w:highlight w:val="lightGray"/>
                <w:rtl/>
              </w:rPr>
              <w:t>בכחול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  <w:p w:rsidR="008C5812" w:rsidRDefault="008C5812" w:rsidP="00AE3803">
            <w:pPr>
              <w:pStyle w:val="2"/>
              <w:spacing w:line="26" w:lineRule="atLeast"/>
              <w:outlineLvl w:val="1"/>
              <w:rPr>
                <w:rtl/>
              </w:rPr>
            </w:pPr>
          </w:p>
        </w:tc>
      </w:tr>
    </w:tbl>
    <w:p w:rsidR="008C5812" w:rsidRDefault="008C5812" w:rsidP="008C5812">
      <w:pPr>
        <w:pStyle w:val="a4"/>
        <w:rPr>
          <w:rtl/>
        </w:rPr>
      </w:pPr>
      <w:r>
        <w:rPr>
          <w:rtl/>
        </w:rPr>
        <w:t>משימה</w:t>
      </w:r>
      <w:r>
        <w:rPr>
          <w:rFonts w:hint="cs"/>
          <w:rtl/>
        </w:rPr>
        <w:t xml:space="preserve"> 2</w:t>
      </w:r>
      <w:r>
        <w:rPr>
          <w:rtl/>
        </w:rPr>
        <w:t>:</w:t>
      </w:r>
    </w:p>
    <w:p w:rsidR="008C5812" w:rsidRPr="008C5812" w:rsidRDefault="008C5812" w:rsidP="008C581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8C5812">
        <w:rPr>
          <w:rFonts w:ascii="Times New Roman" w:hAnsi="Times New Roman"/>
          <w:sz w:val="26"/>
          <w:szCs w:val="26"/>
          <w:rtl/>
        </w:rPr>
        <w:t>עָבְרוּ אֵלּוּ וְלֹא נַעֲנוּ -</w:t>
      </w:r>
    </w:p>
    <w:p w:rsidR="008C5812" w:rsidRPr="008C5812" w:rsidRDefault="008C5812" w:rsidP="008C581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8C5812">
        <w:rPr>
          <w:rFonts w:ascii="Times New Roman" w:hAnsi="Times New Roman"/>
          <w:sz w:val="26"/>
          <w:szCs w:val="26"/>
          <w:rtl/>
        </w:rPr>
        <w:t xml:space="preserve">בֵּית דִּין </w:t>
      </w:r>
      <w:proofErr w:type="spellStart"/>
      <w:r w:rsidRPr="008C5812">
        <w:rPr>
          <w:rFonts w:ascii="Times New Roman" w:hAnsi="Times New Roman"/>
          <w:sz w:val="26"/>
          <w:szCs w:val="26"/>
          <w:rtl/>
        </w:rPr>
        <w:t>גּוֹזְרִין</w:t>
      </w:r>
      <w:proofErr w:type="spellEnd"/>
      <w:r w:rsidRPr="008C5812">
        <w:rPr>
          <w:rFonts w:ascii="Times New Roman" w:hAnsi="Times New Roman"/>
          <w:sz w:val="26"/>
          <w:szCs w:val="26"/>
          <w:rtl/>
        </w:rPr>
        <w:t xml:space="preserve"> עֲלֵיהֶם עוֹד שֶׁבַע, שֶׁהֵן שְׁלשׁ עֶשְׂרֵה תַּעֲנִיּוֹת עַל הַצִּבּוּר.</w:t>
      </w:r>
    </w:p>
    <w:p w:rsidR="008C5812" w:rsidRPr="00E3757C" w:rsidRDefault="008C5812" w:rsidP="008C5812">
      <w:pPr>
        <w:pStyle w:val="a3"/>
        <w:spacing w:before="120" w:after="120" w:line="26" w:lineRule="atLeast"/>
        <w:ind w:left="360"/>
        <w:contextualSpacing w:val="0"/>
        <w:rPr>
          <w:sz w:val="2"/>
          <w:szCs w:val="2"/>
        </w:rPr>
      </w:pPr>
    </w:p>
    <w:p w:rsidR="008C5812" w:rsidRPr="008C5812" w:rsidRDefault="008C5812" w:rsidP="008C5812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8C5812">
        <w:rPr>
          <w:sz w:val="26"/>
          <w:szCs w:val="26"/>
          <w:u w:val="single"/>
          <w:rtl/>
        </w:rPr>
        <w:t>המקרה</w:t>
      </w:r>
      <w:r w:rsidRPr="008C5812">
        <w:rPr>
          <w:sz w:val="26"/>
          <w:szCs w:val="26"/>
          <w:rtl/>
        </w:rPr>
        <w:t xml:space="preserve"> </w:t>
      </w:r>
      <w:r w:rsidRPr="008C5812">
        <w:rPr>
          <w:rFonts w:hint="cs"/>
          <w:sz w:val="26"/>
          <w:szCs w:val="26"/>
          <w:rtl/>
        </w:rPr>
        <w:t>ש</w:t>
      </w:r>
      <w:r w:rsidRPr="008C5812">
        <w:rPr>
          <w:sz w:val="26"/>
          <w:szCs w:val="26"/>
          <w:rtl/>
        </w:rPr>
        <w:t xml:space="preserve">בו עוסקת המשנה: </w:t>
      </w:r>
    </w:p>
    <w:p w:rsidR="008C5812" w:rsidRPr="008C5812" w:rsidRDefault="008C5812" w:rsidP="008C5812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 w:rsidRPr="008C5812">
        <w:rPr>
          <w:sz w:val="26"/>
          <w:szCs w:val="26"/>
          <w:rtl/>
        </w:rPr>
        <w:t>שלוש תעניות הציבור הקודמות הסתיימו ו__________________.</w:t>
      </w:r>
    </w:p>
    <w:p w:rsidR="008C5812" w:rsidRDefault="008C5812" w:rsidP="008C5812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8C5812">
        <w:rPr>
          <w:b/>
          <w:bCs/>
          <w:sz w:val="26"/>
          <w:szCs w:val="26"/>
          <w:rtl/>
        </w:rPr>
        <w:t>הדין</w:t>
      </w:r>
      <w:r w:rsidRPr="008C5812">
        <w:rPr>
          <w:sz w:val="26"/>
          <w:szCs w:val="26"/>
          <w:rtl/>
        </w:rPr>
        <w:t xml:space="preserve"> הוא (כ</w:t>
      </w:r>
      <w:r w:rsidRPr="008C5812">
        <w:rPr>
          <w:rFonts w:hint="cs"/>
          <w:sz w:val="26"/>
          <w:szCs w:val="26"/>
          <w:rtl/>
        </w:rPr>
        <w:t>ִּ</w:t>
      </w:r>
      <w:r w:rsidRPr="008C5812">
        <w:rPr>
          <w:sz w:val="26"/>
          <w:szCs w:val="26"/>
          <w:rtl/>
        </w:rPr>
        <w:t>תבו בלש</w:t>
      </w:r>
      <w:r>
        <w:rPr>
          <w:sz w:val="26"/>
          <w:szCs w:val="26"/>
          <w:rtl/>
        </w:rPr>
        <w:t>ונכם):</w:t>
      </w:r>
      <w:r>
        <w:rPr>
          <w:rFonts w:hint="cs"/>
          <w:sz w:val="26"/>
          <w:szCs w:val="26"/>
          <w:rtl/>
        </w:rPr>
        <w:t xml:space="preserve"> ___________________________.</w:t>
      </w:r>
    </w:p>
    <w:p w:rsidR="008C5812" w:rsidRDefault="008C5812" w:rsidP="008C5812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sz w:val="26"/>
          <w:szCs w:val="26"/>
          <w:rtl/>
        </w:rPr>
        <w:t>כמה תעניות מתענה הציבור בסך הכול? (מצאו את התשובה בדברי המשנה)</w:t>
      </w:r>
    </w:p>
    <w:p w:rsidR="008C5812" w:rsidRPr="00E3757C" w:rsidRDefault="008C5812" w:rsidP="00E3757C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___________.</w:t>
      </w:r>
    </w:p>
    <w:p w:rsidR="00E3757C" w:rsidRPr="00E3757C" w:rsidRDefault="00E3757C" w:rsidP="008C5812">
      <w:pPr>
        <w:pStyle w:val="a4"/>
        <w:spacing w:before="120" w:after="120" w:line="26" w:lineRule="atLeast"/>
        <w:rPr>
          <w:rFonts w:hint="cs"/>
          <w:sz w:val="2"/>
          <w:szCs w:val="2"/>
          <w:rtl/>
        </w:rPr>
      </w:pPr>
    </w:p>
    <w:p w:rsidR="008C5812" w:rsidRDefault="008C5812" w:rsidP="008C5812">
      <w:pPr>
        <w:pStyle w:val="a4"/>
        <w:spacing w:before="120" w:after="120" w:line="26" w:lineRule="atLeast"/>
        <w:rPr>
          <w:rtl/>
        </w:rPr>
      </w:pPr>
      <w:r>
        <w:rPr>
          <w:rFonts w:hint="cs"/>
          <w:rtl/>
        </w:rPr>
        <w:t>מ</w:t>
      </w:r>
      <w:r>
        <w:rPr>
          <w:rtl/>
        </w:rPr>
        <w:t xml:space="preserve">שימה </w:t>
      </w:r>
      <w:r>
        <w:rPr>
          <w:rFonts w:hint="cs"/>
          <w:rtl/>
        </w:rPr>
        <w:t>3</w:t>
      </w:r>
      <w:r>
        <w:rPr>
          <w:rtl/>
        </w:rPr>
        <w:t>:</w:t>
      </w:r>
    </w:p>
    <w:p w:rsidR="008C5812" w:rsidRDefault="008C5812" w:rsidP="008C5812">
      <w:pPr>
        <w:spacing w:before="120" w:after="120" w:line="26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>התאימו בין האיור למשפט המתאים במשנה</w:t>
      </w:r>
      <w:r>
        <w:rPr>
          <w:rFonts w:hint="cs"/>
          <w:sz w:val="26"/>
          <w:szCs w:val="26"/>
          <w:rtl/>
        </w:rPr>
        <w:t>:</w:t>
      </w:r>
    </w:p>
    <w:p w:rsidR="008C5812" w:rsidRDefault="008C5812" w:rsidP="008C5812">
      <w:pPr>
        <w:spacing w:before="120" w:after="120" w:line="26" w:lineRule="atLeast"/>
        <w:jc w:val="center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9A0578" wp14:editId="22D07F2C">
                <wp:simplePos x="0" y="0"/>
                <wp:positionH relativeFrom="column">
                  <wp:posOffset>1631950</wp:posOffset>
                </wp:positionH>
                <wp:positionV relativeFrom="paragraph">
                  <wp:posOffset>8890</wp:posOffset>
                </wp:positionV>
                <wp:extent cx="2038350" cy="276225"/>
                <wp:effectExtent l="0" t="0" r="19050" b="2857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812" w:rsidRDefault="008C5812" w:rsidP="008C581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>הֲרֵי אֵלּוּ יְתֵרוֹת עַל הָרִאשׁוֹנוֹת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128.5pt;margin-top:.7pt;width:16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" fillcolor="white [3201]" strokeweight=".5pt">
                <v:path arrowok="t"/>
                <v:textbox>
                  <w:txbxContent>
                    <w:p w:rsidR="008C5812" w:rsidRDefault="008C5812" w:rsidP="008C581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>הֲרֵי אֵלּוּ יְתֵרוֹת עַל הָרִאשׁוֹנוֹת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AB85C4" wp14:editId="56376E51">
                <wp:simplePos x="0" y="0"/>
                <wp:positionH relativeFrom="column">
                  <wp:posOffset>3207385</wp:posOffset>
                </wp:positionH>
                <wp:positionV relativeFrom="paragraph">
                  <wp:posOffset>473075</wp:posOffset>
                </wp:positionV>
                <wp:extent cx="1314450" cy="299720"/>
                <wp:effectExtent l="0" t="0" r="19050" b="2413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812" w:rsidRDefault="008C5812" w:rsidP="008C581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C5812"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 xml:space="preserve">שֶׁבָּאֵלּוּ </w:t>
                            </w:r>
                            <w:proofErr w:type="spellStart"/>
                            <w:r w:rsidRPr="008C5812"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>מַתְרִיעִין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28" type="#_x0000_t202" style="position:absolute;left:0;text-align:left;margin-left:252.55pt;margin-top:37.25pt;width:103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" fillcolor="white [3201]" strokeweight=".5pt">
                <v:path arrowok="t"/>
                <v:textbox>
                  <w:txbxContent>
                    <w:p w:rsidR="008C5812" w:rsidRDefault="008C5812" w:rsidP="008C581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C5812"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 xml:space="preserve">שֶׁבָּאֵלּוּ </w:t>
                      </w:r>
                      <w:proofErr w:type="spellStart"/>
                      <w:r w:rsidRPr="008C5812"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>מַתְרִיעִין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900985" wp14:editId="5BCA02F7">
                <wp:simplePos x="0" y="0"/>
                <wp:positionH relativeFrom="column">
                  <wp:posOffset>860425</wp:posOffset>
                </wp:positionH>
                <wp:positionV relativeFrom="paragraph">
                  <wp:posOffset>474980</wp:posOffset>
                </wp:positionV>
                <wp:extent cx="1381125" cy="299720"/>
                <wp:effectExtent l="0" t="0" r="28575" b="2413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812" w:rsidRDefault="008C5812" w:rsidP="008C581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C5812"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>וְנוֹעֲלִין</w:t>
                            </w:r>
                            <w:proofErr w:type="spellEnd"/>
                            <w:r w:rsidRPr="008C5812"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 xml:space="preserve"> אֶת הַחֲנוּיוֹת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29" type="#_x0000_t202" style="position:absolute;left:0;text-align:left;margin-left:67.75pt;margin-top:37.4pt;width:108.7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" fillcolor="white [3201]" strokeweight=".5pt">
                <v:path arrowok="t"/>
                <v:textbox>
                  <w:txbxContent>
                    <w:p w:rsidR="008C5812" w:rsidRDefault="008C5812" w:rsidP="008C5812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8C5812"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>וְנוֹעֲלִין</w:t>
                      </w:r>
                      <w:proofErr w:type="spellEnd"/>
                      <w:r w:rsidRPr="008C5812"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 xml:space="preserve"> אֶת הַחֲנוּיוֹת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E09ACA" wp14:editId="169F2827">
                <wp:simplePos x="0" y="0"/>
                <wp:positionH relativeFrom="column">
                  <wp:posOffset>3208655</wp:posOffset>
                </wp:positionH>
                <wp:positionV relativeFrom="paragraph">
                  <wp:posOffset>259080</wp:posOffset>
                </wp:positionV>
                <wp:extent cx="328295" cy="205105"/>
                <wp:effectExtent l="0" t="0" r="71755" b="61595"/>
                <wp:wrapNone/>
                <wp:docPr id="15" name="מחבר חץ יש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295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5" o:spid="_x0000_s1026" type="#_x0000_t32" style="position:absolute;left:0;text-align:left;margin-left:252.65pt;margin-top:20.4pt;width:25.8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D421E1" wp14:editId="4F249A0A">
                <wp:simplePos x="0" y="0"/>
                <wp:positionH relativeFrom="column">
                  <wp:posOffset>1698625</wp:posOffset>
                </wp:positionH>
                <wp:positionV relativeFrom="paragraph">
                  <wp:posOffset>259080</wp:posOffset>
                </wp:positionV>
                <wp:extent cx="219075" cy="238125"/>
                <wp:effectExtent l="38100" t="0" r="28575" b="47625"/>
                <wp:wrapNone/>
                <wp:docPr id="16" name="מחבר חץ יש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6" o:spid="_x0000_s1026" type="#_x0000_t32" style="position:absolute;left:0;text-align:left;margin-left:133.75pt;margin-top:20.4pt;width:17.2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661A6" wp14:editId="234D0C5A">
                <wp:simplePos x="0" y="0"/>
                <wp:positionH relativeFrom="column">
                  <wp:posOffset>1665605</wp:posOffset>
                </wp:positionH>
                <wp:positionV relativeFrom="paragraph">
                  <wp:posOffset>790575</wp:posOffset>
                </wp:positionV>
                <wp:extent cx="252095" cy="223520"/>
                <wp:effectExtent l="0" t="0" r="71755" b="62230"/>
                <wp:wrapNone/>
                <wp:docPr id="17" name="מחבר חץ יש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95" cy="223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7" o:spid="_x0000_s1026" type="#_x0000_t32" style="position:absolute;left:0;text-align:left;margin-left:131.15pt;margin-top:62.25pt;width:19.8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F9383" wp14:editId="652AF8FB">
                <wp:simplePos x="0" y="0"/>
                <wp:positionH relativeFrom="column">
                  <wp:posOffset>998855</wp:posOffset>
                </wp:positionH>
                <wp:positionV relativeFrom="paragraph">
                  <wp:posOffset>751840</wp:posOffset>
                </wp:positionV>
                <wp:extent cx="180975" cy="262255"/>
                <wp:effectExtent l="38100" t="0" r="28575" b="61595"/>
                <wp:wrapNone/>
                <wp:docPr id="18" name="מחבר חץ יש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262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8" o:spid="_x0000_s1026" type="#_x0000_t32" style="position:absolute;left:0;text-align:left;margin-left:78.65pt;margin-top:59.2pt;width:14.25pt;height:20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EA0B5" wp14:editId="2C880C55">
                <wp:simplePos x="0" y="0"/>
                <wp:positionH relativeFrom="column">
                  <wp:posOffset>-672465</wp:posOffset>
                </wp:positionH>
                <wp:positionV relativeFrom="paragraph">
                  <wp:posOffset>45514</wp:posOffset>
                </wp:positionV>
                <wp:extent cx="2156276" cy="465129"/>
                <wp:effectExtent l="0" t="0" r="15875" b="1143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6276" cy="465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812" w:rsidRDefault="008C5812" w:rsidP="008C581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וּבַחֲמִישִׁי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C5812"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>מֻתָּרִין</w:t>
                            </w:r>
                            <w:proofErr w:type="spellEnd"/>
                            <w:r w:rsidRPr="008C5812"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 xml:space="preserve"> מִפְּנֵי כְּבוֹד הַשַּׁבָּת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" o:spid="_x0000_s1029" type="#_x0000_t202" style="position:absolute;left:0;text-align:left;margin-left:-52.95pt;margin-top:3.6pt;width:169.8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" fillcolor="white [3201]" strokeweight=".5pt">
                <v:path arrowok="t"/>
                <v:textbox>
                  <w:txbxContent>
                    <w:p w:rsidR="008C5812" w:rsidRDefault="008C5812" w:rsidP="008C581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rtl/>
                        </w:rPr>
                        <w:t>וּבַחֲמִישִׁי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8C5812"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>מֻתָּרִין</w:t>
                      </w:r>
                      <w:proofErr w:type="spellEnd"/>
                      <w:r w:rsidRPr="008C5812"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 xml:space="preserve"> מִפְּנֵי כְּבוֹד הַשַּׁבָּת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DE4C7" wp14:editId="194EA693">
                <wp:simplePos x="0" y="0"/>
                <wp:positionH relativeFrom="column">
                  <wp:posOffset>1574800</wp:posOffset>
                </wp:positionH>
                <wp:positionV relativeFrom="paragraph">
                  <wp:posOffset>111760</wp:posOffset>
                </wp:positionV>
                <wp:extent cx="1543050" cy="314325"/>
                <wp:effectExtent l="0" t="0" r="19050" b="2857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812" w:rsidRDefault="008C5812" w:rsidP="008C581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בַּשֵּׁנִי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8C5812">
                              <w:rPr>
                                <w:rFonts w:ascii="Times New Roman" w:hAnsi="Times New Roman"/>
                                <w:sz w:val="26"/>
                                <w:szCs w:val="26"/>
                                <w:rtl/>
                              </w:rPr>
                              <w:t>מַטִּין עִם חֲשֵׁכָה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32" type="#_x0000_t202" style="position:absolute;left:0;text-align:left;margin-left:124pt;margin-top:8.8pt;width:12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" fillcolor="white [3201]" strokeweight=".5pt">
                <v:path arrowok="t"/>
                <v:textbox>
                  <w:txbxContent>
                    <w:p w:rsidR="008C5812" w:rsidRDefault="008C5812" w:rsidP="008C581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  <w:rtl/>
                        </w:rPr>
                        <w:t>בַּשֵּׁנִי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8C5812">
                        <w:rPr>
                          <w:rFonts w:ascii="Times New Roman" w:hAnsi="Times New Roman"/>
                          <w:sz w:val="26"/>
                          <w:szCs w:val="26"/>
                          <w:rtl/>
                        </w:rPr>
                        <w:t>מַטִּין עִם חֲשֵׁכָה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  <w:rtl/>
        </w:rPr>
        <w:tab/>
      </w:r>
      <w:r>
        <w:rPr>
          <w:rFonts w:ascii="Times New Roman" w:hAnsi="Times New Roman"/>
          <w:sz w:val="26"/>
          <w:szCs w:val="26"/>
          <w:rtl/>
        </w:rPr>
        <w:tab/>
      </w:r>
      <w:r>
        <w:rPr>
          <w:rFonts w:ascii="Times New Roman" w:hAnsi="Times New Roman"/>
          <w:sz w:val="26"/>
          <w:szCs w:val="26"/>
          <w:rtl/>
        </w:rPr>
        <w:tab/>
      </w:r>
      <w:r>
        <w:rPr>
          <w:rFonts w:ascii="Times New Roman" w:hAnsi="Times New Roman"/>
          <w:sz w:val="26"/>
          <w:szCs w:val="26"/>
          <w:rtl/>
        </w:rPr>
        <w:tab/>
        <w:t xml:space="preserve"> </w:t>
      </w: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8C5812" w:rsidRDefault="00E3757C" w:rsidP="008C5812">
      <w:pPr>
        <w:spacing w:before="120" w:after="120" w:line="26" w:lineRule="atLeast"/>
        <w:rPr>
          <w:rFonts w:ascii="Times New Roman" w:hAnsi="Times New Roman" w:hint="cs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C8DEC7D" wp14:editId="1BB6736B">
            <wp:simplePos x="0" y="0"/>
            <wp:positionH relativeFrom="column">
              <wp:posOffset>247856</wp:posOffset>
            </wp:positionH>
            <wp:positionV relativeFrom="paragraph">
              <wp:posOffset>71755</wp:posOffset>
            </wp:positionV>
            <wp:extent cx="4813021" cy="2013794"/>
            <wp:effectExtent l="0" t="0" r="6985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021" cy="201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b/>
          <w:bCs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b/>
          <w:bCs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b/>
          <w:bCs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b/>
          <w:bCs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b/>
          <w:bCs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b/>
          <w:bCs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b/>
          <w:bCs/>
          <w:sz w:val="26"/>
          <w:szCs w:val="26"/>
          <w:rtl/>
        </w:rPr>
      </w:pPr>
    </w:p>
    <w:p w:rsidR="00E3757C" w:rsidRDefault="00E3757C" w:rsidP="008C5812">
      <w:pPr>
        <w:spacing w:before="120" w:after="120" w:line="26" w:lineRule="atLeast"/>
        <w:rPr>
          <w:rFonts w:ascii="Times New Roman" w:hAnsi="Times New Roman" w:hint="cs"/>
          <w:b/>
          <w:bCs/>
          <w:sz w:val="26"/>
          <w:szCs w:val="26"/>
          <w:rtl/>
        </w:rPr>
      </w:pPr>
    </w:p>
    <w:p w:rsidR="00E3757C" w:rsidRDefault="00E3757C" w:rsidP="008C5812">
      <w:pPr>
        <w:spacing w:before="120" w:after="120" w:line="26" w:lineRule="atLeast"/>
        <w:rPr>
          <w:rFonts w:ascii="Times New Roman" w:hAnsi="Times New Roman" w:hint="cs"/>
          <w:b/>
          <w:bCs/>
          <w:sz w:val="26"/>
          <w:szCs w:val="26"/>
          <w:rtl/>
        </w:rPr>
      </w:pPr>
    </w:p>
    <w:p w:rsidR="00E3757C" w:rsidRDefault="00E3757C" w:rsidP="008C5812">
      <w:pPr>
        <w:spacing w:before="120" w:after="120" w:line="26" w:lineRule="atLeast"/>
        <w:rPr>
          <w:rFonts w:ascii="Times New Roman" w:hAnsi="Times New Roman" w:hint="cs"/>
          <w:b/>
          <w:bCs/>
          <w:sz w:val="26"/>
          <w:szCs w:val="26"/>
          <w:rtl/>
        </w:rPr>
      </w:pPr>
    </w:p>
    <w:p w:rsidR="00E3757C" w:rsidRDefault="00E3757C" w:rsidP="008C5812">
      <w:pPr>
        <w:spacing w:before="120" w:after="120" w:line="26" w:lineRule="atLeast"/>
        <w:rPr>
          <w:rFonts w:ascii="Times New Roman" w:hAnsi="Times New Roman" w:hint="cs"/>
          <w:b/>
          <w:bCs/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rFonts w:ascii="Times New Roman" w:hAnsi="Times New Roman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  <w:rtl/>
        </w:rPr>
        <w:t xml:space="preserve">משימה </w:t>
      </w:r>
      <w:r>
        <w:rPr>
          <w:rFonts w:ascii="Times New Roman" w:hAnsi="Times New Roman" w:hint="cs"/>
          <w:b/>
          <w:bCs/>
          <w:sz w:val="26"/>
          <w:szCs w:val="26"/>
          <w:rtl/>
        </w:rPr>
        <w:t>4</w:t>
      </w:r>
      <w:r>
        <w:rPr>
          <w:rFonts w:ascii="Times New Roman" w:hAnsi="Times New Roman"/>
          <w:b/>
          <w:bCs/>
          <w:sz w:val="26"/>
          <w:szCs w:val="26"/>
          <w:rtl/>
        </w:rPr>
        <w:t>:</w:t>
      </w:r>
    </w:p>
    <w:p w:rsidR="008C5812" w:rsidRPr="008C5812" w:rsidRDefault="008C5812" w:rsidP="008C5812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8C5812">
        <w:rPr>
          <w:rFonts w:ascii="Times New Roman" w:hAnsi="Times New Roman"/>
          <w:sz w:val="26"/>
          <w:szCs w:val="26"/>
          <w:rtl/>
        </w:rPr>
        <w:t xml:space="preserve">שֶׁבָּאֵלּוּ </w:t>
      </w:r>
      <w:proofErr w:type="spellStart"/>
      <w:r w:rsidRPr="008C5812">
        <w:rPr>
          <w:rFonts w:ascii="Times New Roman" w:hAnsi="Times New Roman"/>
          <w:sz w:val="26"/>
          <w:szCs w:val="26"/>
          <w:rtl/>
        </w:rPr>
        <w:t>מַתְרִיעִין</w:t>
      </w:r>
      <w:proofErr w:type="spellEnd"/>
      <w:r w:rsidRPr="008C5812">
        <w:rPr>
          <w:sz w:val="26"/>
          <w:szCs w:val="26"/>
          <w:rtl/>
        </w:rPr>
        <w:t>:</w:t>
      </w:r>
    </w:p>
    <w:p w:rsidR="008C5812" w:rsidRPr="008C5812" w:rsidRDefault="008C5812" w:rsidP="008C5812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8C5812" w:rsidRPr="008C5812" w:rsidRDefault="008C5812" w:rsidP="008C5812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  <w:r w:rsidRPr="008C5812">
        <w:rPr>
          <w:rFonts w:hint="cs"/>
          <w:sz w:val="26"/>
          <w:szCs w:val="26"/>
          <w:rtl/>
        </w:rPr>
        <w:t>סמנו את</w:t>
      </w:r>
      <w:r w:rsidRPr="008C5812">
        <w:rPr>
          <w:sz w:val="26"/>
          <w:szCs w:val="26"/>
          <w:rtl/>
        </w:rPr>
        <w:t xml:space="preserve"> המשפט הנכון לפי המשנה:</w:t>
      </w:r>
    </w:p>
    <w:p w:rsidR="008C5812" w:rsidRPr="008C5812" w:rsidRDefault="008C5812" w:rsidP="008C5812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 w:rsidRPr="008C5812">
        <w:rPr>
          <w:sz w:val="26"/>
          <w:szCs w:val="26"/>
          <w:rtl/>
        </w:rPr>
        <w:t>בכל תעניות הציבור מריעים בשופרות.</w:t>
      </w:r>
    </w:p>
    <w:p w:rsidR="008C5812" w:rsidRPr="008C5812" w:rsidRDefault="008C5812" w:rsidP="008C5812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 w:rsidRPr="008C5812">
        <w:rPr>
          <w:sz w:val="26"/>
          <w:szCs w:val="26"/>
          <w:rtl/>
        </w:rPr>
        <w:t>רק בשבע התעניות האחרונות מריעים בשופרות.</w:t>
      </w:r>
    </w:p>
    <w:p w:rsidR="008C5812" w:rsidRPr="008C5812" w:rsidRDefault="008C5812" w:rsidP="008C5812">
      <w:pPr>
        <w:spacing w:before="120" w:after="120" w:line="26" w:lineRule="atLeast"/>
        <w:rPr>
          <w:sz w:val="26"/>
          <w:szCs w:val="26"/>
        </w:rPr>
      </w:pPr>
    </w:p>
    <w:p w:rsidR="008C5812" w:rsidRPr="008C5812" w:rsidRDefault="008C5812" w:rsidP="008C5812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proofErr w:type="spellStart"/>
      <w:r w:rsidRPr="008C5812">
        <w:rPr>
          <w:rFonts w:ascii="Times New Roman" w:hAnsi="Times New Roman"/>
          <w:sz w:val="26"/>
          <w:szCs w:val="26"/>
          <w:rtl/>
        </w:rPr>
        <w:t>וְנוֹעֲלִין</w:t>
      </w:r>
      <w:proofErr w:type="spellEnd"/>
      <w:r w:rsidRPr="008C5812">
        <w:rPr>
          <w:rFonts w:ascii="Times New Roman" w:hAnsi="Times New Roman"/>
          <w:sz w:val="26"/>
          <w:szCs w:val="26"/>
          <w:rtl/>
        </w:rPr>
        <w:t xml:space="preserve"> אֶת הַחֲנוּיוֹת:  </w:t>
      </w:r>
    </w:p>
    <w:p w:rsidR="008C5812" w:rsidRPr="008C5812" w:rsidRDefault="008C5812" w:rsidP="008C5812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8C5812" w:rsidRPr="008C5812" w:rsidRDefault="008C5812" w:rsidP="008C5812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  <w:r w:rsidRPr="008C5812">
        <w:rPr>
          <w:rFonts w:hint="cs"/>
          <w:sz w:val="26"/>
          <w:szCs w:val="26"/>
          <w:rtl/>
        </w:rPr>
        <w:t xml:space="preserve">סמנו את המשפט </w:t>
      </w:r>
      <w:r w:rsidRPr="008C5812">
        <w:rPr>
          <w:sz w:val="26"/>
          <w:szCs w:val="26"/>
          <w:rtl/>
        </w:rPr>
        <w:t>הנכון לפי המשנה:</w:t>
      </w:r>
    </w:p>
    <w:p w:rsidR="008C5812" w:rsidRPr="008C5812" w:rsidRDefault="008C5812" w:rsidP="008C5812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8C5812">
        <w:rPr>
          <w:sz w:val="26"/>
          <w:szCs w:val="26"/>
          <w:rtl/>
        </w:rPr>
        <w:t>בכל תעניות הציבור נועלים את החנויות.</w:t>
      </w:r>
    </w:p>
    <w:p w:rsidR="008C5812" w:rsidRPr="008C5812" w:rsidRDefault="008C5812" w:rsidP="008C5812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8C5812">
        <w:rPr>
          <w:sz w:val="26"/>
          <w:szCs w:val="26"/>
          <w:rtl/>
        </w:rPr>
        <w:t>רק בשבע התעניות האחרונות נועלים את החנויות.</w:t>
      </w:r>
    </w:p>
    <w:p w:rsidR="008C5812" w:rsidRPr="008C5812" w:rsidRDefault="008C5812" w:rsidP="008C5812">
      <w:pPr>
        <w:spacing w:before="120" w:after="120" w:line="26" w:lineRule="atLeast"/>
        <w:rPr>
          <w:rFonts w:ascii="Times New Roman" w:hAnsi="Times New Roman"/>
          <w:sz w:val="26"/>
          <w:szCs w:val="26"/>
        </w:rPr>
      </w:pPr>
    </w:p>
    <w:p w:rsidR="008C5812" w:rsidRPr="008C5812" w:rsidRDefault="008C5812" w:rsidP="008C5812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rFonts w:ascii="Times New Roman" w:hAnsi="Times New Roman"/>
          <w:sz w:val="26"/>
          <w:szCs w:val="26"/>
          <w:rtl/>
        </w:rPr>
      </w:pPr>
      <w:r w:rsidRPr="008C5812">
        <w:rPr>
          <w:rFonts w:ascii="Times New Roman" w:hAnsi="Times New Roman"/>
          <w:b/>
          <w:bCs/>
          <w:sz w:val="26"/>
          <w:szCs w:val="26"/>
          <w:rtl/>
        </w:rPr>
        <w:t>בַּשֵּׁנִי</w:t>
      </w:r>
      <w:r w:rsidRPr="008C5812">
        <w:rPr>
          <w:rFonts w:ascii="Times New Roman" w:hAnsi="Times New Roman"/>
          <w:sz w:val="26"/>
          <w:szCs w:val="26"/>
          <w:rtl/>
        </w:rPr>
        <w:t xml:space="preserve"> מַטִּין עִם חֲשֵׁכָה</w:t>
      </w:r>
      <w:r w:rsidRPr="008C5812">
        <w:rPr>
          <w:rFonts w:ascii="Times New Roman" w:hAnsi="Times New Roman" w:hint="cs"/>
          <w:sz w:val="26"/>
          <w:szCs w:val="26"/>
          <w:rtl/>
        </w:rPr>
        <w:t xml:space="preserve"> </w:t>
      </w:r>
      <w:r w:rsidRPr="008C5812">
        <w:rPr>
          <w:rFonts w:ascii="Times New Roman" w:hAnsi="Times New Roman"/>
          <w:b/>
          <w:bCs/>
          <w:sz w:val="26"/>
          <w:szCs w:val="26"/>
          <w:rtl/>
        </w:rPr>
        <w:t>וּבַחֲמִישִׁי</w:t>
      </w:r>
      <w:r w:rsidRPr="008C5812">
        <w:rPr>
          <w:rFonts w:ascii="Times New Roman" w:hAnsi="Times New Roman"/>
          <w:sz w:val="26"/>
          <w:szCs w:val="26"/>
          <w:rtl/>
        </w:rPr>
        <w:t xml:space="preserve"> </w:t>
      </w:r>
      <w:proofErr w:type="spellStart"/>
      <w:r w:rsidRPr="008C5812">
        <w:rPr>
          <w:rFonts w:ascii="Times New Roman" w:hAnsi="Times New Roman"/>
          <w:sz w:val="26"/>
          <w:szCs w:val="26"/>
          <w:rtl/>
        </w:rPr>
        <w:t>מֻתָּרִין</w:t>
      </w:r>
      <w:proofErr w:type="spellEnd"/>
      <w:r w:rsidRPr="008C5812">
        <w:rPr>
          <w:rFonts w:ascii="Times New Roman" w:hAnsi="Times New Roman"/>
          <w:sz w:val="26"/>
          <w:szCs w:val="26"/>
          <w:rtl/>
        </w:rPr>
        <w:t>, מִפְּנֵי כְּבוֹד הַשַּׁבָּת:</w:t>
      </w:r>
    </w:p>
    <w:p w:rsidR="008C5812" w:rsidRDefault="008C5812" w:rsidP="008C5812">
      <w:pPr>
        <w:spacing w:before="120" w:after="120" w:line="26" w:lineRule="atLeast"/>
        <w:ind w:left="360"/>
        <w:rPr>
          <w:rFonts w:ascii="Times New Roman" w:hAnsi="Times New Roman"/>
          <w:sz w:val="26"/>
          <w:szCs w:val="26"/>
          <w:rtl/>
        </w:rPr>
      </w:pPr>
    </w:p>
    <w:p w:rsidR="008C5812" w:rsidRPr="00DE4540" w:rsidRDefault="008C5812" w:rsidP="008C5812">
      <w:pPr>
        <w:spacing w:before="120" w:after="120" w:line="26" w:lineRule="atLeast"/>
        <w:ind w:left="360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 w:hint="cs"/>
          <w:sz w:val="26"/>
          <w:szCs w:val="26"/>
          <w:rtl/>
        </w:rPr>
        <w:t xml:space="preserve">בכל אחד מהמקרים </w:t>
      </w:r>
      <w:r>
        <w:rPr>
          <w:rFonts w:ascii="Times New Roman" w:hAnsi="Times New Roman"/>
          <w:sz w:val="26"/>
          <w:szCs w:val="26"/>
          <w:rtl/>
        </w:rPr>
        <w:t>–</w:t>
      </w:r>
      <w:r>
        <w:rPr>
          <w:rFonts w:ascii="Times New Roman" w:hAnsi="Times New Roman" w:hint="cs"/>
          <w:sz w:val="26"/>
          <w:szCs w:val="26"/>
          <w:rtl/>
        </w:rPr>
        <w:t xml:space="preserve"> כִּתבו באיזה יום מדובר:</w:t>
      </w:r>
    </w:p>
    <w:p w:rsidR="008C5812" w:rsidRDefault="008C5812" w:rsidP="008C5812">
      <w:pPr>
        <w:pStyle w:val="a3"/>
        <w:numPr>
          <w:ilvl w:val="1"/>
          <w:numId w:val="3"/>
        </w:numPr>
        <w:spacing w:before="120" w:after="120" w:line="26" w:lineRule="atLeast"/>
        <w:ind w:left="793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/>
        </w:rPr>
        <w:t xml:space="preserve">כאשר מתענים ביום </w:t>
      </w:r>
      <w:r>
        <w:rPr>
          <w:rFonts w:ascii="Times New Roman" w:hAnsi="Times New Roman" w:hint="cs"/>
          <w:sz w:val="26"/>
          <w:szCs w:val="26"/>
          <w:rtl/>
        </w:rPr>
        <w:t>זה</w:t>
      </w:r>
      <w:r>
        <w:rPr>
          <w:rFonts w:ascii="Times New Roman" w:hAnsi="Times New Roman"/>
          <w:sz w:val="26"/>
          <w:szCs w:val="26"/>
          <w:rtl/>
        </w:rPr>
        <w:t xml:space="preserve">, מותר לפתוח חנויות </w:t>
      </w:r>
      <w:r>
        <w:rPr>
          <w:rFonts w:ascii="Times New Roman" w:hAnsi="Times New Roman"/>
          <w:b/>
          <w:bCs/>
          <w:sz w:val="26"/>
          <w:szCs w:val="26"/>
          <w:rtl/>
        </w:rPr>
        <w:t>שמוכרות מזון</w:t>
      </w:r>
      <w:r>
        <w:rPr>
          <w:rFonts w:ascii="Times New Roman" w:hAnsi="Times New Roman"/>
          <w:sz w:val="26"/>
          <w:szCs w:val="26"/>
          <w:rtl/>
        </w:rPr>
        <w:t xml:space="preserve"> במשך </w:t>
      </w:r>
      <w:r>
        <w:rPr>
          <w:rFonts w:ascii="Times New Roman" w:hAnsi="Times New Roman" w:hint="cs"/>
          <w:sz w:val="26"/>
          <w:szCs w:val="26"/>
          <w:rtl/>
        </w:rPr>
        <w:t>כל היום</w:t>
      </w:r>
      <w:r>
        <w:rPr>
          <w:rFonts w:ascii="Times New Roman" w:hAnsi="Times New Roman"/>
          <w:sz w:val="26"/>
          <w:szCs w:val="26"/>
          <w:rtl/>
        </w:rPr>
        <w:t>, כדי שלא לפגוע בהכנות ל</w:t>
      </w:r>
      <w:r>
        <w:rPr>
          <w:rFonts w:ascii="Times New Roman" w:hAnsi="Times New Roman" w:hint="cs"/>
          <w:sz w:val="26"/>
          <w:szCs w:val="26"/>
          <w:rtl/>
        </w:rPr>
        <w:t>שבת</w:t>
      </w:r>
      <w:r>
        <w:rPr>
          <w:rFonts w:ascii="Times New Roman" w:hAnsi="Times New Roman"/>
          <w:b/>
          <w:bCs/>
          <w:sz w:val="26"/>
          <w:szCs w:val="26"/>
          <w:rtl/>
        </w:rPr>
        <w:t>.</w:t>
      </w:r>
    </w:p>
    <w:p w:rsidR="008C5812" w:rsidRDefault="008C5812" w:rsidP="008C5812">
      <w:pPr>
        <w:pStyle w:val="a3"/>
        <w:spacing w:before="120" w:after="120" w:line="26" w:lineRule="atLeast"/>
        <w:ind w:left="433" w:firstLine="360"/>
        <w:contextualSpacing w:val="0"/>
        <w:rPr>
          <w:rFonts w:ascii="Times New Roman" w:hAnsi="Times New Roman"/>
          <w:sz w:val="26"/>
          <w:szCs w:val="26"/>
          <w:rtl/>
        </w:rPr>
      </w:pPr>
    </w:p>
    <w:p w:rsidR="008C5812" w:rsidRDefault="008C5812" w:rsidP="008C5812">
      <w:pPr>
        <w:pStyle w:val="a3"/>
        <w:spacing w:before="120" w:after="120" w:line="26" w:lineRule="atLeast"/>
        <w:ind w:left="433" w:firstLine="360"/>
        <w:contextualSpacing w:val="0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 w:hint="cs"/>
          <w:sz w:val="26"/>
          <w:szCs w:val="26"/>
          <w:rtl/>
        </w:rPr>
        <w:t>יום ____.</w:t>
      </w:r>
    </w:p>
    <w:p w:rsidR="008C5812" w:rsidRDefault="008C5812" w:rsidP="008C5812">
      <w:pPr>
        <w:pStyle w:val="a3"/>
        <w:spacing w:before="120" w:after="120" w:line="26" w:lineRule="atLeast"/>
        <w:ind w:left="793"/>
        <w:contextualSpacing w:val="0"/>
        <w:rPr>
          <w:rFonts w:ascii="Times New Roman" w:hAnsi="Times New Roman"/>
          <w:sz w:val="26"/>
          <w:szCs w:val="26"/>
        </w:rPr>
      </w:pPr>
    </w:p>
    <w:p w:rsidR="008C5812" w:rsidRPr="0066462E" w:rsidRDefault="008C5812" w:rsidP="008C5812">
      <w:pPr>
        <w:pStyle w:val="a3"/>
        <w:numPr>
          <w:ilvl w:val="1"/>
          <w:numId w:val="3"/>
        </w:numPr>
        <w:spacing w:before="120" w:after="120" w:line="26" w:lineRule="atLeast"/>
        <w:ind w:left="793"/>
        <w:contextualSpacing w:val="0"/>
        <w:rPr>
          <w:rFonts w:ascii="Times New Roman" w:hAnsi="Times New Roman"/>
          <w:sz w:val="26"/>
          <w:szCs w:val="26"/>
          <w:rtl/>
        </w:rPr>
      </w:pPr>
      <w:r w:rsidRPr="00DE4540">
        <w:rPr>
          <w:rFonts w:ascii="Times New Roman" w:hAnsi="Times New Roman"/>
          <w:sz w:val="26"/>
          <w:szCs w:val="26"/>
          <w:rtl/>
        </w:rPr>
        <w:t xml:space="preserve">כאשר מתענים ביום </w:t>
      </w:r>
      <w:r>
        <w:rPr>
          <w:rFonts w:ascii="Times New Roman" w:hAnsi="Times New Roman" w:hint="cs"/>
          <w:sz w:val="26"/>
          <w:szCs w:val="26"/>
          <w:rtl/>
        </w:rPr>
        <w:t>זה</w:t>
      </w:r>
      <w:r w:rsidRPr="00DE4540">
        <w:rPr>
          <w:rFonts w:ascii="Times New Roman" w:hAnsi="Times New Roman"/>
          <w:sz w:val="26"/>
          <w:szCs w:val="26"/>
          <w:rtl/>
        </w:rPr>
        <w:t xml:space="preserve">, מותר לפתוח </w:t>
      </w:r>
      <w:r>
        <w:rPr>
          <w:rFonts w:ascii="Times New Roman" w:hAnsi="Times New Roman" w:hint="cs"/>
          <w:sz w:val="26"/>
          <w:szCs w:val="26"/>
          <w:rtl/>
        </w:rPr>
        <w:t>מעט</w:t>
      </w:r>
      <w:r w:rsidRPr="00DE4540">
        <w:rPr>
          <w:rFonts w:ascii="Times New Roman" w:hAnsi="Times New Roman"/>
          <w:sz w:val="26"/>
          <w:szCs w:val="26"/>
          <w:rtl/>
        </w:rPr>
        <w:t xml:space="preserve"> את דלת החנות לקראת ה</w:t>
      </w:r>
      <w:r>
        <w:rPr>
          <w:rFonts w:ascii="Times New Roman" w:hAnsi="Times New Roman" w:hint="cs"/>
          <w:sz w:val="26"/>
          <w:szCs w:val="26"/>
          <w:rtl/>
        </w:rPr>
        <w:t>חשכה</w:t>
      </w:r>
      <w:r w:rsidRPr="00DE4540">
        <w:rPr>
          <w:rFonts w:ascii="Times New Roman" w:hAnsi="Times New Roman"/>
          <w:sz w:val="26"/>
          <w:szCs w:val="26"/>
          <w:rtl/>
        </w:rPr>
        <w:t xml:space="preserve">, כדי שהמתענים יוכלו לקנות </w:t>
      </w:r>
      <w:r>
        <w:rPr>
          <w:rFonts w:ascii="Times New Roman" w:hAnsi="Times New Roman" w:hint="cs"/>
          <w:sz w:val="26"/>
          <w:szCs w:val="26"/>
          <w:rtl/>
        </w:rPr>
        <w:t>מזון</w:t>
      </w:r>
      <w:r w:rsidRPr="00DE4540">
        <w:rPr>
          <w:rFonts w:ascii="Times New Roman" w:hAnsi="Times New Roman"/>
          <w:sz w:val="26"/>
          <w:szCs w:val="26"/>
          <w:rtl/>
        </w:rPr>
        <w:t xml:space="preserve"> לסוף התענית.</w:t>
      </w:r>
    </w:p>
    <w:p w:rsidR="008C5812" w:rsidRDefault="008C5812" w:rsidP="008C5812">
      <w:pPr>
        <w:pStyle w:val="a3"/>
        <w:spacing w:before="120" w:after="120" w:line="26" w:lineRule="atLeast"/>
        <w:ind w:left="360" w:firstLine="360"/>
        <w:contextualSpacing w:val="0"/>
        <w:rPr>
          <w:rFonts w:ascii="Times New Roman" w:hAnsi="Times New Roman"/>
          <w:sz w:val="26"/>
          <w:szCs w:val="26"/>
          <w:rtl/>
        </w:rPr>
      </w:pPr>
    </w:p>
    <w:p w:rsidR="008C5812" w:rsidRDefault="008C5812" w:rsidP="008C5812">
      <w:pPr>
        <w:pStyle w:val="a3"/>
        <w:spacing w:before="120" w:after="120" w:line="26" w:lineRule="atLeast"/>
        <w:ind w:left="360" w:firstLine="360"/>
        <w:contextualSpacing w:val="0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 w:hint="cs"/>
          <w:sz w:val="26"/>
          <w:szCs w:val="26"/>
          <w:rtl/>
        </w:rPr>
        <w:t>יום ____.</w:t>
      </w:r>
    </w:p>
    <w:p w:rsidR="008C5812" w:rsidRDefault="008C5812" w:rsidP="008C5812">
      <w:pPr>
        <w:pStyle w:val="a3"/>
        <w:spacing w:before="120" w:after="120" w:line="26" w:lineRule="atLeast"/>
        <w:ind w:left="360"/>
        <w:contextualSpacing w:val="0"/>
        <w:rPr>
          <w:rFonts w:ascii="Times New Roman" w:hAnsi="Times New Roman"/>
          <w:sz w:val="26"/>
          <w:szCs w:val="26"/>
          <w:rtl/>
        </w:rPr>
      </w:pPr>
    </w:p>
    <w:p w:rsidR="008C5812" w:rsidRDefault="008C5812" w:rsidP="008C5812">
      <w:pPr>
        <w:bidi w:val="0"/>
        <w:jc w:val="left"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p w:rsidR="008C5812" w:rsidRDefault="008C5812" w:rsidP="008C5812">
      <w:pPr>
        <w:spacing w:before="120" w:after="120" w:line="26" w:lineRule="atLeas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lastRenderedPageBreak/>
        <w:t>משימה 5 - משימת סיכום:</w:t>
      </w:r>
    </w:p>
    <w:p w:rsidR="008C5812" w:rsidRPr="00DE4540" w:rsidRDefault="008C5812" w:rsidP="008C5812">
      <w:pPr>
        <w:spacing w:before="120" w:after="120" w:line="26" w:lineRule="atLeast"/>
        <w:rPr>
          <w:sz w:val="26"/>
          <w:szCs w:val="26"/>
        </w:rPr>
      </w:pPr>
      <w:r w:rsidRPr="00DE4540">
        <w:rPr>
          <w:rFonts w:hint="cs"/>
          <w:sz w:val="26"/>
          <w:szCs w:val="26"/>
          <w:rtl/>
        </w:rPr>
        <w:t>עיינו היטב בטבלה וענו על השאלות.</w:t>
      </w:r>
    </w:p>
    <w:p w:rsidR="008C5812" w:rsidRPr="00DE4540" w:rsidRDefault="008C5812" w:rsidP="008C5812">
      <w:pPr>
        <w:spacing w:before="120" w:after="120" w:line="26" w:lineRule="atLeast"/>
        <w:rPr>
          <w:sz w:val="26"/>
          <w:szCs w:val="26"/>
          <w:rtl/>
        </w:rPr>
      </w:pPr>
    </w:p>
    <w:tbl>
      <w:tblPr>
        <w:tblStyle w:val="-1"/>
        <w:tblpPr w:leftFromText="180" w:rightFromText="180" w:vertAnchor="text" w:tblpXSpec="center" w:tblpY="1"/>
        <w:tblOverlap w:val="never"/>
        <w:bidiVisual/>
        <w:tblW w:w="8806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3"/>
        <w:gridCol w:w="1497"/>
        <w:gridCol w:w="1560"/>
        <w:gridCol w:w="2268"/>
        <w:gridCol w:w="2268"/>
      </w:tblGrid>
      <w:tr w:rsidR="008C5812" w:rsidTr="008C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shd w:val="clear" w:color="auto" w:fill="auto"/>
            <w:vAlign w:val="center"/>
          </w:tcPr>
          <w:p w:rsidR="008C5812" w:rsidRDefault="008C5812" w:rsidP="008C5812">
            <w:pPr>
              <w:spacing w:before="120" w:after="120" w:line="26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8C5812">
              <w:rPr>
                <w:b w:val="0"/>
                <w:bCs w:val="0"/>
                <w:color w:val="auto"/>
                <w:sz w:val="26"/>
                <w:szCs w:val="26"/>
                <w:rtl/>
              </w:rPr>
              <w:t>לא ירד גשם עד י"ז בחשוון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8C5812">
              <w:rPr>
                <w:b w:val="0"/>
                <w:bCs w:val="0"/>
                <w:color w:val="auto"/>
                <w:sz w:val="26"/>
                <w:szCs w:val="26"/>
                <w:rtl/>
              </w:rPr>
              <w:t>(משנה ד)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8C5812">
              <w:rPr>
                <w:b w:val="0"/>
                <w:bCs w:val="0"/>
                <w:color w:val="auto"/>
                <w:sz w:val="26"/>
                <w:szCs w:val="26"/>
                <w:rtl/>
              </w:rPr>
              <w:t>לא ירד גשם עד ראש חודש כסלו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8C5812">
              <w:rPr>
                <w:b w:val="0"/>
                <w:bCs w:val="0"/>
                <w:color w:val="auto"/>
                <w:sz w:val="26"/>
                <w:szCs w:val="26"/>
                <w:rtl/>
              </w:rPr>
              <w:t>(משנה ה)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8C5812">
              <w:rPr>
                <w:b w:val="0"/>
                <w:bCs w:val="0"/>
                <w:color w:val="auto"/>
                <w:sz w:val="26"/>
                <w:szCs w:val="26"/>
                <w:rtl/>
              </w:rPr>
              <w:t>עברו אלו ולא נענו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8C5812">
              <w:rPr>
                <w:b w:val="0"/>
                <w:bCs w:val="0"/>
                <w:color w:val="auto"/>
                <w:sz w:val="26"/>
                <w:szCs w:val="26"/>
                <w:rtl/>
              </w:rPr>
              <w:t>(משנה ו – חלק א)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8C5812">
              <w:rPr>
                <w:b w:val="0"/>
                <w:bCs w:val="0"/>
                <w:color w:val="auto"/>
                <w:sz w:val="26"/>
                <w:szCs w:val="26"/>
                <w:rtl/>
              </w:rPr>
              <w:t>עברו אלו ולא נענו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8C5812">
              <w:rPr>
                <w:b w:val="0"/>
                <w:bCs w:val="0"/>
                <w:color w:val="auto"/>
                <w:sz w:val="26"/>
                <w:szCs w:val="26"/>
                <w:rtl/>
              </w:rPr>
              <w:t>(משנה ו - חלק ב)</w:t>
            </w:r>
          </w:p>
        </w:tc>
      </w:tr>
      <w:tr w:rsidR="008C5812" w:rsidTr="008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מספר התעניות</w:t>
            </w:r>
          </w:p>
        </w:tc>
        <w:tc>
          <w:tcPr>
            <w:tcW w:w="14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7</w:t>
            </w:r>
          </w:p>
        </w:tc>
      </w:tr>
      <w:tr w:rsidR="008C5812" w:rsidTr="008C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המתענים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היחידים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כל הציבור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כל הציבור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כל הציבור</w:t>
            </w:r>
          </w:p>
        </w:tc>
      </w:tr>
      <w:tr w:rsidR="008C5812" w:rsidTr="008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אורך התענית</w:t>
            </w:r>
          </w:p>
        </w:tc>
        <w:tc>
          <w:tcPr>
            <w:tcW w:w="1497" w:type="dxa"/>
            <w:tcBorders>
              <w:top w:val="none" w:sz="0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8C5812">
              <w:rPr>
                <w:sz w:val="26"/>
                <w:szCs w:val="26"/>
                <w:rtl/>
              </w:rPr>
              <w:t>חצי יממה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(מזריחה ועד שקיעה)</w:t>
            </w:r>
          </w:p>
        </w:tc>
        <w:tc>
          <w:tcPr>
            <w:tcW w:w="1560" w:type="dxa"/>
            <w:tcBorders>
              <w:top w:val="none" w:sz="0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8C5812">
              <w:rPr>
                <w:sz w:val="26"/>
                <w:szCs w:val="26"/>
                <w:rtl/>
              </w:rPr>
              <w:t>חצי יממה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(מזריחה ועד שקיעה)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8C5812">
              <w:rPr>
                <w:sz w:val="26"/>
                <w:szCs w:val="26"/>
                <w:rtl/>
              </w:rPr>
              <w:t>יום שלם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  <w:rtl/>
              </w:rPr>
            </w:pPr>
            <w:r w:rsidRPr="008C5812">
              <w:rPr>
                <w:sz w:val="26"/>
                <w:szCs w:val="26"/>
                <w:rtl/>
              </w:rPr>
              <w:t>יום שלם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</w:p>
        </w:tc>
      </w:tr>
      <w:tr w:rsidR="008C5812" w:rsidTr="008C5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איסורים נוספים</w:t>
            </w:r>
          </w:p>
        </w:tc>
        <w:tc>
          <w:tcPr>
            <w:tcW w:w="149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אין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sz w:val="26"/>
                <w:szCs w:val="26"/>
                <w:rtl/>
              </w:rPr>
              <w:t>אין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8C5812">
              <w:rPr>
                <w:sz w:val="26"/>
                <w:szCs w:val="26"/>
                <w:rtl/>
              </w:rPr>
              <w:t>מלאכה, רחיצה, סיכה, נעילת הסנדל, תשמיש המיטה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8C5812">
              <w:rPr>
                <w:sz w:val="26"/>
                <w:szCs w:val="26"/>
                <w:rtl/>
              </w:rPr>
              <w:t>נועלין</w:t>
            </w:r>
            <w:proofErr w:type="spellEnd"/>
            <w:r w:rsidRPr="008C5812">
              <w:rPr>
                <w:sz w:val="26"/>
                <w:szCs w:val="26"/>
                <w:rtl/>
              </w:rPr>
              <w:t xml:space="preserve"> את המרחצאות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8C5812">
              <w:rPr>
                <w:sz w:val="26"/>
                <w:szCs w:val="26"/>
                <w:rtl/>
              </w:rPr>
              <w:t>מלאכה, רחיצה, סיכה, נעילת הסנדל, תשמיש המיטה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  <w:proofErr w:type="spellStart"/>
            <w:r w:rsidRPr="008C5812">
              <w:rPr>
                <w:sz w:val="26"/>
                <w:szCs w:val="26"/>
                <w:rtl/>
              </w:rPr>
              <w:t>נועלין</w:t>
            </w:r>
            <w:proofErr w:type="spellEnd"/>
            <w:r w:rsidRPr="008C5812">
              <w:rPr>
                <w:sz w:val="26"/>
                <w:szCs w:val="26"/>
                <w:rtl/>
              </w:rPr>
              <w:t xml:space="preserve"> את המרחצאות</w:t>
            </w:r>
          </w:p>
        </w:tc>
      </w:tr>
      <w:tr w:rsidR="008C5812" w:rsidTr="008C5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812" w:rsidRDefault="008C5812" w:rsidP="008C5812">
            <w:pPr>
              <w:spacing w:before="120" w:after="120" w:line="26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6"/>
                <w:szCs w:val="26"/>
                <w:rtl/>
              </w:rPr>
            </w:pPr>
            <w:r w:rsidRPr="008C5812">
              <w:rPr>
                <w:noProof/>
                <w:sz w:val="26"/>
                <w:szCs w:val="26"/>
                <w:rtl/>
              </w:rPr>
              <w:t>מתריעין</w:t>
            </w:r>
          </w:p>
          <w:p w:rsidR="008C5812" w:rsidRPr="008C5812" w:rsidRDefault="008C5812" w:rsidP="008C5812">
            <w:pPr>
              <w:spacing w:before="120" w:after="120" w:line="26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5812">
              <w:rPr>
                <w:noProof/>
                <w:sz w:val="26"/>
                <w:szCs w:val="26"/>
                <w:rtl/>
              </w:rPr>
              <w:t>נועלין את החנויות</w:t>
            </w:r>
          </w:p>
        </w:tc>
      </w:tr>
    </w:tbl>
    <w:p w:rsidR="008C5812" w:rsidRDefault="008C5812" w:rsidP="008C5812">
      <w:pPr>
        <w:bidi w:val="0"/>
        <w:spacing w:before="120" w:after="120" w:line="26" w:lineRule="atLeast"/>
        <w:jc w:val="left"/>
        <w:rPr>
          <w:sz w:val="26"/>
          <w:szCs w:val="26"/>
          <w:rtl/>
        </w:rPr>
        <w:sectPr w:rsidR="008C5812" w:rsidSect="0066462E">
          <w:pgSz w:w="11906" w:h="16838"/>
          <w:pgMar w:top="851" w:right="1800" w:bottom="709" w:left="1800" w:header="708" w:footer="708" w:gutter="0"/>
          <w:cols w:space="720"/>
          <w:bidi/>
          <w:rtlGutter/>
        </w:sectPr>
      </w:pPr>
    </w:p>
    <w:p w:rsidR="008C5812" w:rsidRDefault="008C5812" w:rsidP="008C5812">
      <w:pPr>
        <w:bidi w:val="0"/>
        <w:spacing w:before="120" w:after="120" w:line="26" w:lineRule="atLeast"/>
        <w:jc w:val="left"/>
        <w:rPr>
          <w:sz w:val="26"/>
          <w:szCs w:val="26"/>
        </w:rPr>
      </w:pPr>
    </w:p>
    <w:p w:rsidR="008C5812" w:rsidRPr="0066462E" w:rsidRDefault="008C5812" w:rsidP="008C5812">
      <w:pPr>
        <w:spacing w:before="120" w:after="120" w:line="26" w:lineRule="atLeast"/>
        <w:rPr>
          <w:sz w:val="26"/>
          <w:szCs w:val="26"/>
          <w:rtl/>
        </w:rPr>
      </w:pPr>
      <w:r w:rsidRPr="0066462E">
        <w:rPr>
          <w:rFonts w:hint="cs"/>
          <w:sz w:val="26"/>
          <w:szCs w:val="26"/>
          <w:rtl/>
        </w:rPr>
        <w:t>ענו על השאלות על פי הטבלה:</w:t>
      </w:r>
    </w:p>
    <w:p w:rsidR="008C5812" w:rsidRPr="008C5812" w:rsidRDefault="008C5812" w:rsidP="008C5812">
      <w:pPr>
        <w:spacing w:before="120" w:after="120" w:line="26" w:lineRule="atLeast"/>
        <w:rPr>
          <w:sz w:val="26"/>
          <w:szCs w:val="26"/>
          <w:rtl/>
        </w:rPr>
        <w:sectPr w:rsidR="008C5812" w:rsidRPr="008C5812" w:rsidSect="0066462E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-29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lastRenderedPageBreak/>
        <w:t>כמה תעניות יש בסך הכ</w:t>
      </w:r>
      <w:r>
        <w:rPr>
          <w:rFonts w:hint="cs"/>
          <w:sz w:val="26"/>
          <w:szCs w:val="26"/>
          <w:rtl/>
        </w:rPr>
        <w:t>ו</w:t>
      </w:r>
      <w:r w:rsidRPr="0066462E">
        <w:rPr>
          <w:rFonts w:hint="cs"/>
          <w:sz w:val="26"/>
          <w:szCs w:val="26"/>
          <w:rtl/>
        </w:rPr>
        <w:t>ל?</w:t>
      </w:r>
      <w:r>
        <w:rPr>
          <w:rFonts w:hint="cs"/>
          <w:sz w:val="26"/>
          <w:szCs w:val="26"/>
          <w:rtl/>
        </w:rPr>
        <w:t xml:space="preserve"> ___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-29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>כמה תעניות מתענים היחידים בלבד?</w:t>
      </w:r>
      <w:r>
        <w:rPr>
          <w:rFonts w:hint="cs"/>
          <w:sz w:val="26"/>
          <w:szCs w:val="26"/>
          <w:rtl/>
        </w:rPr>
        <w:t xml:space="preserve"> 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-29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>כמה תעניות מתענה הציבור כולו?</w:t>
      </w:r>
      <w:r>
        <w:rPr>
          <w:rFonts w:hint="cs"/>
          <w:sz w:val="26"/>
          <w:szCs w:val="26"/>
          <w:rtl/>
        </w:rPr>
        <w:t xml:space="preserve"> ___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-29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>כמה תעניות ציבור נמשכות חצי יום?</w:t>
      </w:r>
      <w:r>
        <w:rPr>
          <w:rFonts w:hint="cs"/>
          <w:sz w:val="26"/>
          <w:szCs w:val="26"/>
          <w:rtl/>
        </w:rPr>
        <w:t xml:space="preserve"> 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-29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>כמה תעניות נמשכות יום שלם?</w:t>
      </w:r>
      <w:r>
        <w:rPr>
          <w:rFonts w:hint="cs"/>
          <w:sz w:val="26"/>
          <w:szCs w:val="26"/>
          <w:rtl/>
        </w:rPr>
        <w:t xml:space="preserve"> ___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-29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 xml:space="preserve">בכמה תעניות אין שום איסור חוץ מאיסור אכילה ושתייה? </w:t>
      </w:r>
      <w:r>
        <w:rPr>
          <w:rFonts w:hint="cs"/>
          <w:sz w:val="26"/>
          <w:szCs w:val="26"/>
          <w:rtl/>
        </w:rPr>
        <w:t>___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113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lastRenderedPageBreak/>
        <w:t>בכמה תעניות אסור לנעול סנדלי עור?</w:t>
      </w:r>
      <w:r>
        <w:rPr>
          <w:rFonts w:hint="cs"/>
          <w:sz w:val="26"/>
          <w:szCs w:val="26"/>
          <w:rtl/>
        </w:rPr>
        <w:t xml:space="preserve"> ___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113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>בכמה תעניות אסור להתרחץ?</w:t>
      </w:r>
      <w:r>
        <w:rPr>
          <w:rFonts w:hint="cs"/>
          <w:sz w:val="26"/>
          <w:szCs w:val="26"/>
          <w:rtl/>
        </w:rPr>
        <w:t xml:space="preserve"> ___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113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>בכמה תעניות נועלים את המרחצאות?</w:t>
      </w:r>
      <w:r>
        <w:rPr>
          <w:rFonts w:hint="cs"/>
          <w:sz w:val="26"/>
          <w:szCs w:val="26"/>
          <w:rtl/>
        </w:rPr>
        <w:t xml:space="preserve"> ___</w:t>
      </w:r>
    </w:p>
    <w:p w:rsidR="008C5812" w:rsidRPr="0066462E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113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>בכמה תעניות נועלים את החנויות?</w:t>
      </w:r>
      <w:r>
        <w:rPr>
          <w:rFonts w:hint="cs"/>
          <w:sz w:val="26"/>
          <w:szCs w:val="26"/>
          <w:rtl/>
        </w:rPr>
        <w:t xml:space="preserve"> ___</w:t>
      </w:r>
    </w:p>
    <w:p w:rsidR="008C5812" w:rsidRDefault="008C5812" w:rsidP="008C5812">
      <w:pPr>
        <w:pStyle w:val="a3"/>
        <w:numPr>
          <w:ilvl w:val="0"/>
          <w:numId w:val="7"/>
        </w:numPr>
        <w:spacing w:before="120" w:after="120" w:line="26" w:lineRule="atLeast"/>
        <w:ind w:left="113"/>
        <w:contextualSpacing w:val="0"/>
        <w:rPr>
          <w:sz w:val="26"/>
          <w:szCs w:val="26"/>
        </w:rPr>
      </w:pPr>
      <w:r w:rsidRPr="0066462E">
        <w:rPr>
          <w:rFonts w:hint="cs"/>
          <w:sz w:val="26"/>
          <w:szCs w:val="26"/>
          <w:rtl/>
        </w:rPr>
        <w:t>בכמה תעניות מריעים בשופרות?</w:t>
      </w:r>
      <w:r>
        <w:rPr>
          <w:rFonts w:hint="cs"/>
          <w:sz w:val="26"/>
          <w:szCs w:val="26"/>
          <w:rtl/>
        </w:rPr>
        <w:t xml:space="preserve"> ___</w:t>
      </w:r>
    </w:p>
    <w:p w:rsidR="008C5812" w:rsidRDefault="008C5812" w:rsidP="008C5812">
      <w:pPr>
        <w:spacing w:before="120" w:after="120" w:line="26" w:lineRule="atLeast"/>
        <w:rPr>
          <w:sz w:val="26"/>
          <w:szCs w:val="26"/>
          <w:rtl/>
        </w:rPr>
        <w:sectPr w:rsidR="008C5812" w:rsidSect="008C5812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8C5812" w:rsidRDefault="008C5812" w:rsidP="008C5812">
      <w:pPr>
        <w:spacing w:before="120" w:after="120" w:line="26" w:lineRule="atLeast"/>
        <w:rPr>
          <w:sz w:val="26"/>
          <w:szCs w:val="26"/>
          <w:rtl/>
        </w:rPr>
      </w:pPr>
    </w:p>
    <w:p w:rsidR="008C5812" w:rsidRDefault="008C5812" w:rsidP="008C5812">
      <w:pPr>
        <w:spacing w:before="120" w:after="120" w:line="26" w:lineRule="atLeast"/>
        <w:rPr>
          <w:sz w:val="26"/>
          <w:szCs w:val="26"/>
          <w:rtl/>
        </w:rPr>
      </w:pPr>
    </w:p>
    <w:p w:rsidR="008C5812" w:rsidRPr="008C5812" w:rsidRDefault="008C5812" w:rsidP="008C5812">
      <w:pPr>
        <w:spacing w:before="120" w:after="120" w:line="26" w:lineRule="atLeast"/>
        <w:rPr>
          <w:sz w:val="28"/>
          <w:szCs w:val="28"/>
          <w:rtl/>
        </w:rPr>
      </w:pPr>
      <w:r w:rsidRPr="00AD60F0">
        <w:rPr>
          <w:rFonts w:hint="cs"/>
          <w:sz w:val="28"/>
          <w:szCs w:val="28"/>
          <w:highlight w:val="cyan"/>
          <w:rtl/>
        </w:rPr>
        <w:t>אתגר</w:t>
      </w:r>
      <w:r w:rsidRPr="00AD60F0">
        <w:rPr>
          <w:rFonts w:hint="cs"/>
          <w:sz w:val="28"/>
          <w:szCs w:val="28"/>
          <w:rtl/>
        </w:rPr>
        <w:t>: חברו עוד שלוש שאלות שניתן לענות עליהן בעזרת הטבלה. הציגו את שאלותיכם בפני הכיתה.</w:t>
      </w:r>
    </w:p>
    <w:p w:rsidR="008C5812" w:rsidRDefault="008C5812" w:rsidP="008C5812">
      <w:pPr>
        <w:pStyle w:val="a3"/>
        <w:numPr>
          <w:ilvl w:val="0"/>
          <w:numId w:val="8"/>
        </w:numPr>
        <w:spacing w:before="120" w:after="120" w:line="360" w:lineRule="auto"/>
        <w:ind w:left="357" w:hanging="357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_______________________________________________________?</w:t>
      </w:r>
    </w:p>
    <w:p w:rsidR="008C5812" w:rsidRDefault="008C5812" w:rsidP="008C5812">
      <w:pPr>
        <w:pStyle w:val="a3"/>
        <w:numPr>
          <w:ilvl w:val="0"/>
          <w:numId w:val="8"/>
        </w:numPr>
        <w:spacing w:before="120" w:after="120" w:line="360" w:lineRule="auto"/>
        <w:ind w:left="357" w:hanging="357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_______________________________________________________?</w:t>
      </w:r>
    </w:p>
    <w:p w:rsidR="008C5812" w:rsidRDefault="008C5812" w:rsidP="008C5812">
      <w:pPr>
        <w:pStyle w:val="a3"/>
        <w:numPr>
          <w:ilvl w:val="0"/>
          <w:numId w:val="8"/>
        </w:numPr>
        <w:spacing w:before="120" w:after="120" w:line="26" w:lineRule="atLeast"/>
        <w:rPr>
          <w:rFonts w:hint="cs"/>
          <w:sz w:val="26"/>
          <w:szCs w:val="26"/>
        </w:rPr>
      </w:pPr>
      <w:r w:rsidRPr="008C5812">
        <w:rPr>
          <w:rFonts w:hint="cs"/>
          <w:sz w:val="26"/>
          <w:szCs w:val="26"/>
          <w:rtl/>
        </w:rPr>
        <w:t>________________________</w:t>
      </w:r>
      <w:r w:rsidR="00E3757C">
        <w:rPr>
          <w:rFonts w:hint="cs"/>
          <w:sz w:val="26"/>
          <w:szCs w:val="26"/>
          <w:rtl/>
        </w:rPr>
        <w:t>__________________________</w:t>
      </w:r>
    </w:p>
    <w:p w:rsidR="00E3757C" w:rsidRPr="00E3757C" w:rsidRDefault="00E3757C" w:rsidP="00E3757C">
      <w:pPr>
        <w:spacing w:before="120" w:after="120" w:line="26" w:lineRule="atLeast"/>
        <w:rPr>
          <w:sz w:val="26"/>
          <w:szCs w:val="26"/>
          <w:rtl/>
        </w:rPr>
        <w:sectPr w:rsidR="00E3757C" w:rsidRPr="00E3757C" w:rsidSect="008C5812">
          <w:type w:val="continuous"/>
          <w:pgSz w:w="11906" w:h="16838"/>
          <w:pgMar w:top="1440" w:right="1800" w:bottom="851" w:left="1800" w:header="708" w:footer="708" w:gutter="0"/>
          <w:cols w:space="708"/>
          <w:bidi/>
          <w:rtlGutter/>
          <w:docGrid w:linePitch="360"/>
        </w:sectPr>
      </w:pPr>
    </w:p>
    <w:p w:rsidR="00127F47" w:rsidRDefault="00127F47"/>
    <w:sectPr w:rsidR="00127F47" w:rsidSect="008C58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4EF"/>
    <w:multiLevelType w:val="hybridMultilevel"/>
    <w:tmpl w:val="8C62360C"/>
    <w:lvl w:ilvl="0" w:tplc="39E08EB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77E1C"/>
    <w:multiLevelType w:val="hybridMultilevel"/>
    <w:tmpl w:val="4E94F2C6"/>
    <w:lvl w:ilvl="0" w:tplc="D52CADF6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70801"/>
    <w:multiLevelType w:val="hybridMultilevel"/>
    <w:tmpl w:val="2996A30E"/>
    <w:lvl w:ilvl="0" w:tplc="E606FF14">
      <w:start w:val="1"/>
      <w:numFmt w:val="hebrew1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41251"/>
    <w:multiLevelType w:val="hybridMultilevel"/>
    <w:tmpl w:val="84EE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6DE3"/>
    <w:multiLevelType w:val="hybridMultilevel"/>
    <w:tmpl w:val="ACAE304E"/>
    <w:lvl w:ilvl="0" w:tplc="6024D074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772062"/>
    <w:multiLevelType w:val="hybridMultilevel"/>
    <w:tmpl w:val="46E2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34AD1"/>
    <w:multiLevelType w:val="hybridMultilevel"/>
    <w:tmpl w:val="1610D4A0"/>
    <w:lvl w:ilvl="0" w:tplc="2924A78C">
      <w:start w:val="1"/>
      <w:numFmt w:val="hebrew1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B37C1"/>
    <w:multiLevelType w:val="hybridMultilevel"/>
    <w:tmpl w:val="95964986"/>
    <w:lvl w:ilvl="0" w:tplc="D4369A28">
      <w:start w:val="1"/>
      <w:numFmt w:val="hebrew1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12"/>
    <w:rsid w:val="00127F47"/>
    <w:rsid w:val="008C5812"/>
    <w:rsid w:val="00D352D9"/>
    <w:rsid w:val="00E3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C581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C581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C581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C581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C581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C5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C581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C581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C5812"/>
    <w:rPr>
      <w:rFonts w:ascii="David" w:hAnsi="David" w:cs="David"/>
      <w:b/>
      <w:bCs/>
      <w:sz w:val="24"/>
      <w:szCs w:val="24"/>
    </w:rPr>
  </w:style>
  <w:style w:type="table" w:styleId="-1">
    <w:name w:val="Light List Accent 1"/>
    <w:basedOn w:val="a1"/>
    <w:uiPriority w:val="61"/>
    <w:rsid w:val="008C581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8C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37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2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C5812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C5812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C581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C5812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C5812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C58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C5812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C5812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C5812"/>
    <w:rPr>
      <w:rFonts w:ascii="David" w:hAnsi="David" w:cs="David"/>
      <w:b/>
      <w:bCs/>
      <w:sz w:val="24"/>
      <w:szCs w:val="24"/>
    </w:rPr>
  </w:style>
  <w:style w:type="table" w:styleId="-1">
    <w:name w:val="Light List Accent 1"/>
    <w:basedOn w:val="a1"/>
    <w:uiPriority w:val="61"/>
    <w:rsid w:val="008C581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6">
    <w:name w:val="Table Grid"/>
    <w:basedOn w:val="a1"/>
    <w:uiPriority w:val="59"/>
    <w:rsid w:val="008C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37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2016-06-21T09:46:00Z</dcterms:created>
  <dcterms:modified xsi:type="dcterms:W3CDTF">2016-11-27T09:31:00Z</dcterms:modified>
</cp:coreProperties>
</file>