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8505C7" w:rsidP="00C14965">
      <w:pPr>
        <w:pStyle w:val="3"/>
        <w:rPr>
          <w:rtl/>
        </w:rPr>
      </w:pPr>
      <w:bookmarkStart w:id="0" w:name="_GoBack"/>
      <w:bookmarkEnd w:id="0"/>
      <w:r w:rsidRPr="00A26E75">
        <w:rPr>
          <w:rtl/>
        </w:rPr>
        <w:t xml:space="preserve">מסכת </w:t>
      </w:r>
      <w:r w:rsidR="00C14965">
        <w:rPr>
          <w:rFonts w:hint="cs"/>
          <w:rtl/>
        </w:rPr>
        <w:t>ברכות פרק ט משנה ה (חלק א)</w:t>
      </w:r>
    </w:p>
    <w:p w:rsidR="00C14965" w:rsidRDefault="00C14965" w:rsidP="00556AF9">
      <w:pPr>
        <w:rPr>
          <w:rtl/>
        </w:rPr>
      </w:pPr>
    </w:p>
    <w:p w:rsidR="00A23042" w:rsidRPr="00A26E75" w:rsidRDefault="00C14965" w:rsidP="00C14965">
      <w:pPr>
        <w:pStyle w:val="1"/>
        <w:rPr>
          <w:rtl/>
        </w:rPr>
      </w:pPr>
      <w:r>
        <w:rPr>
          <w:rFonts w:hint="cs"/>
          <w:rtl/>
        </w:rPr>
        <w:t>כיצד יש לברך על הרעה?</w:t>
      </w:r>
    </w:p>
    <w:p w:rsidR="00A23042" w:rsidRPr="00A26E75" w:rsidRDefault="00A23042" w:rsidP="00C14965">
      <w:pPr>
        <w:rPr>
          <w:rtl/>
        </w:rPr>
      </w:pPr>
      <w:r w:rsidRPr="00A26E75">
        <w:rPr>
          <w:b/>
          <w:bCs/>
          <w:rtl/>
        </w:rPr>
        <w:t>משך ההוראה</w:t>
      </w:r>
      <w:r w:rsidRPr="00A26E75">
        <w:rPr>
          <w:rtl/>
        </w:rPr>
        <w:t xml:space="preserve">: </w:t>
      </w:r>
      <w:r w:rsidR="00C14965">
        <w:rPr>
          <w:rFonts w:hint="cs"/>
          <w:rtl/>
        </w:rPr>
        <w:t xml:space="preserve">שיעור </w:t>
      </w:r>
      <w:r w:rsidR="00C14965">
        <w:rPr>
          <w:rtl/>
        </w:rPr>
        <w:t>–</w:t>
      </w:r>
      <w:r w:rsidR="00C14965">
        <w:rPr>
          <w:rFonts w:hint="cs"/>
          <w:rtl/>
        </w:rPr>
        <w:t xml:space="preserve"> שני שיעורים</w:t>
      </w:r>
      <w:r w:rsidR="00271226" w:rsidRPr="00A26E75">
        <w:rPr>
          <w:rtl/>
        </w:rPr>
        <w:t>.</w:t>
      </w:r>
    </w:p>
    <w:p w:rsidR="00A23042" w:rsidRPr="00A26E75" w:rsidRDefault="00C14965" w:rsidP="00A747EA">
      <w:pPr>
        <w:rPr>
          <w:rtl/>
        </w:rPr>
      </w:pPr>
      <w:r>
        <w:rPr>
          <w:rFonts w:hint="cs"/>
          <w:rtl/>
        </w:rPr>
        <w:t>משנה זו היא משנה חשובה העוסקת ביסודות האמונה, לא פחות</w:t>
      </w:r>
      <w:r w:rsidR="00271226" w:rsidRPr="00A26E75">
        <w:rPr>
          <w:rtl/>
        </w:rPr>
        <w:t>.</w:t>
      </w:r>
      <w:r>
        <w:rPr>
          <w:rFonts w:hint="cs"/>
          <w:rtl/>
        </w:rPr>
        <w:t xml:space="preserve"> הנקודות הנידונות בה הן נקודות חשובות מאוד בעולמה של היהדות, וכדאי </w:t>
      </w:r>
      <w:r w:rsidR="00A747EA">
        <w:rPr>
          <w:rFonts w:hint="cs"/>
          <w:rtl/>
        </w:rPr>
        <w:t>להקדיש</w:t>
      </w:r>
      <w:r>
        <w:rPr>
          <w:rFonts w:hint="cs"/>
          <w:rtl/>
        </w:rPr>
        <w:t xml:space="preserve"> את הזמן הראוי לכך, כמובן לפי המקום והזמן בכל כיתה וכיתה ומה שמתאים להווייתה. אין ספק שתכני משנה זו קשורים בעניינם למה שנלמד במשנה ג, ואפשר לעיין גם שם ובדברים שכתבנו במדריך למורה למשנה זו.</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C14965" w:rsidRDefault="00C14965" w:rsidP="00C14965">
      <w:pPr>
        <w:pStyle w:val="2"/>
        <w:rPr>
          <w:rtl/>
        </w:rPr>
      </w:pPr>
      <w:r>
        <w:rPr>
          <w:rtl/>
        </w:rPr>
        <w:t xml:space="preserve">חַיָּב אָדָם לְבָרֵךְ עַל הָרָעָה כְּשֵׁם שֶׁהוּא מְבָרֵךְ עַל הַטּוֹבָה, </w:t>
      </w:r>
    </w:p>
    <w:p w:rsidR="00C14965" w:rsidRDefault="00C14965" w:rsidP="00C14965">
      <w:pPr>
        <w:pStyle w:val="2"/>
        <w:rPr>
          <w:rtl/>
        </w:rPr>
      </w:pPr>
      <w:r>
        <w:rPr>
          <w:rtl/>
        </w:rPr>
        <w:t xml:space="preserve">שֶׁנֶּאֱמַר (דְּבָרִים ו, ה): </w:t>
      </w:r>
    </w:p>
    <w:p w:rsidR="00C14965" w:rsidRDefault="00C14965" w:rsidP="00C14965">
      <w:pPr>
        <w:pStyle w:val="2"/>
        <w:rPr>
          <w:rtl/>
        </w:rPr>
      </w:pPr>
      <w:r>
        <w:rPr>
          <w:rtl/>
        </w:rPr>
        <w:t>"וְאָהַבְתָּ אֶת ה' אֱ-לֹהֶיךָ בְּכָל לְבָבְךָ וּבְכָל נַפְשֶׁךָ וּבְכָל מְאֹדֶךָ".</w:t>
      </w:r>
    </w:p>
    <w:p w:rsidR="00C14965" w:rsidRDefault="00C14965" w:rsidP="00C14965">
      <w:pPr>
        <w:pStyle w:val="2"/>
        <w:rPr>
          <w:rtl/>
        </w:rPr>
      </w:pPr>
      <w:r>
        <w:rPr>
          <w:rtl/>
        </w:rPr>
        <w:t>"בְּכָל לְבָבְךָ" - בִּשְׁנֵי יְצָרֶיךָ, בְּיֵצֶר טוֹב וּבְיֵצֶר רָע.</w:t>
      </w:r>
    </w:p>
    <w:p w:rsidR="00C14965" w:rsidRDefault="00C14965" w:rsidP="00C14965">
      <w:pPr>
        <w:pStyle w:val="2"/>
        <w:rPr>
          <w:rtl/>
        </w:rPr>
      </w:pPr>
      <w:r>
        <w:rPr>
          <w:rtl/>
        </w:rPr>
        <w:t>"וּבְכָל נַפְשֶׁךָ" - אֲפִלּוּ הוּא נוֹטֵל אֶת נַפְשְׁךָ.</w:t>
      </w:r>
    </w:p>
    <w:p w:rsidR="00C14965" w:rsidRDefault="00C14965" w:rsidP="00C14965">
      <w:pPr>
        <w:pStyle w:val="2"/>
        <w:rPr>
          <w:rtl/>
        </w:rPr>
      </w:pPr>
      <w:r>
        <w:rPr>
          <w:rtl/>
        </w:rPr>
        <w:t>"וּבְכָל מְאֹדֶךָ" - בְּכָל מָמוֹנְךָ.</w:t>
      </w:r>
    </w:p>
    <w:p w:rsidR="00A23042" w:rsidRPr="00A26E75" w:rsidRDefault="00C14965" w:rsidP="00C14965">
      <w:pPr>
        <w:pStyle w:val="2"/>
        <w:rPr>
          <w:rtl/>
        </w:rPr>
      </w:pPr>
      <w:r>
        <w:rPr>
          <w:rtl/>
        </w:rPr>
        <w:t>דָּבָר אַחֵר: "בְּכָל מְאֹדֶךָ" - בְּכָל מִדָּה וּמִדָּה שֶׁהוּא מוֹדֵד לְךָ הֱוֵי מוֹדֶה לוֹ בִּמְאֹד מְאֹד.</w:t>
      </w:r>
    </w:p>
    <w:p w:rsidR="00A23042" w:rsidRPr="00A26E75" w:rsidRDefault="00A23042" w:rsidP="00556AF9">
      <w:pPr>
        <w:rPr>
          <w:rtl/>
        </w:rPr>
      </w:pPr>
    </w:p>
    <w:p w:rsidR="000B5CD3" w:rsidRDefault="00271226" w:rsidP="00556AF9">
      <w:pPr>
        <w:rPr>
          <w:rtl/>
        </w:rPr>
      </w:pPr>
      <w:r w:rsidRPr="00A26E75">
        <w:rPr>
          <w:highlight w:val="green"/>
          <w:rtl/>
        </w:rPr>
        <w:t>מבנה:</w:t>
      </w:r>
      <w:r w:rsidRPr="00A26E75">
        <w:rPr>
          <w:rtl/>
        </w:rPr>
        <w:t xml:space="preserve"> </w:t>
      </w:r>
    </w:p>
    <w:p w:rsidR="00C14965" w:rsidRDefault="00C14965" w:rsidP="00C14965">
      <w:pPr>
        <w:rPr>
          <w:rtl/>
        </w:rPr>
      </w:pPr>
      <w:r>
        <w:rPr>
          <w:rFonts w:hint="cs"/>
          <w:rtl/>
        </w:rPr>
        <w:t>בחלק זה של המשנה אין מבנה פשוט שניתן לזיהוי על ידי התלמידים, ולכן לדעתנו אין צורך להקדיש לכך זמן מיוחד. ניתן להראות, בעזרת המצגת, את מבנה הדרשה המיוחד כאן: ציטוט פסוק שלאחר מכן דורשים אותו בשלבים.</w:t>
      </w:r>
    </w:p>
    <w:p w:rsidR="00C14965" w:rsidRPr="00A26E75" w:rsidRDefault="00C14965" w:rsidP="00C14965">
      <w:pPr>
        <w:rPr>
          <w:rtl/>
        </w:rPr>
      </w:pPr>
    </w:p>
    <w:p w:rsidR="000B5CD3" w:rsidRDefault="000B5CD3" w:rsidP="00556AF9">
      <w:pPr>
        <w:rPr>
          <w:rtl/>
        </w:rPr>
      </w:pPr>
      <w:r w:rsidRPr="00A26E75">
        <w:rPr>
          <w:highlight w:val="green"/>
          <w:rtl/>
        </w:rPr>
        <w:t>תוכן</w:t>
      </w:r>
    </w:p>
    <w:p w:rsidR="00C14965" w:rsidRDefault="00C14965" w:rsidP="00556AF9">
      <w:pPr>
        <w:rPr>
          <w:rtl/>
        </w:rPr>
      </w:pPr>
      <w:r>
        <w:rPr>
          <w:rFonts w:hint="cs"/>
          <w:rtl/>
        </w:rPr>
        <w:t>המשנה נפתחת בקביעה, הלכה, שלאחריה מובאת דרשה שבאה למעשה להוכיח את ההלכה שהובאה בראש המשנה. למעשה, רק בסופה של הדרשה נסגר המעגל, שכן רק המשפט האחרון בדרשה הוא הקשור ישירות לתוכן ההלכה.</w:t>
      </w:r>
    </w:p>
    <w:p w:rsidR="00C14965" w:rsidRDefault="00C14965" w:rsidP="00C14965">
      <w:pPr>
        <w:pStyle w:val="2"/>
        <w:rPr>
          <w:rtl/>
        </w:rPr>
      </w:pPr>
      <w:r>
        <w:rPr>
          <w:rtl/>
        </w:rPr>
        <w:t>חַיָּב אָדָם לְבָרֵךְ עַל הָרָעָה כְּשֵׁם שֶׁהוּא מְבָרֵךְ עַל הַטּוֹבָה</w:t>
      </w:r>
    </w:p>
    <w:p w:rsidR="00154C0B" w:rsidRDefault="00154C0B" w:rsidP="00154C0B">
      <w:pPr>
        <w:pStyle w:val="2"/>
        <w:rPr>
          <w:rtl/>
        </w:rPr>
      </w:pPr>
      <w:r>
        <w:rPr>
          <w:rtl/>
        </w:rPr>
        <w:t xml:space="preserve">שֶׁנֶּאֱמַר (דְּבָרִים ו, ה): </w:t>
      </w:r>
    </w:p>
    <w:p w:rsidR="00154C0B" w:rsidRDefault="00154C0B" w:rsidP="00154C0B">
      <w:pPr>
        <w:pStyle w:val="2"/>
        <w:rPr>
          <w:rtl/>
        </w:rPr>
      </w:pPr>
      <w:r>
        <w:rPr>
          <w:rtl/>
        </w:rPr>
        <w:t>"וְאָהַבְתָּ אֶת ה' אֱ-לֹהֶיךָ בְּכָל לְבָבְךָ וּבְכָל נַפְשֶׁךָ וּבְכָל מְאֹדֶךָ".</w:t>
      </w:r>
    </w:p>
    <w:p w:rsidR="00C14965" w:rsidRDefault="00C14965" w:rsidP="00556AF9">
      <w:pPr>
        <w:rPr>
          <w:rtl/>
        </w:rPr>
      </w:pPr>
    </w:p>
    <w:p w:rsidR="00C14965" w:rsidRDefault="00C14965" w:rsidP="00556AF9">
      <w:pPr>
        <w:rPr>
          <w:rtl/>
        </w:rPr>
      </w:pPr>
      <w:r>
        <w:rPr>
          <w:rFonts w:hint="cs"/>
          <w:rtl/>
        </w:rPr>
        <w:t xml:space="preserve">נפתח בהבנת ההלכה, ולמעשה נשאל את שאלת הגמרא </w:t>
      </w:r>
      <w:r>
        <w:rPr>
          <w:rtl/>
        </w:rPr>
        <w:t>–</w:t>
      </w:r>
      <w:r>
        <w:rPr>
          <w:rFonts w:hint="cs"/>
          <w:rtl/>
        </w:rPr>
        <w:t xml:space="preserve"> האם הכוונה היא שמברכים על הרעה את אותה הברכה שמברכים על הטובה? והרי למדנו במשנה ב שיש ברכה אחת, הטוב והמטיב, על דברים טובים, וברכה אחרת, דיין האמת, על דברים רעים!!</w:t>
      </w:r>
    </w:p>
    <w:p w:rsidR="00C14965" w:rsidRDefault="00C14965" w:rsidP="00556AF9">
      <w:pPr>
        <w:rPr>
          <w:rtl/>
        </w:rPr>
      </w:pPr>
      <w:r>
        <w:rPr>
          <w:rFonts w:hint="cs"/>
          <w:rtl/>
        </w:rPr>
        <w:lastRenderedPageBreak/>
        <w:t>התשובה היא שמשמעות המילים היא שכמו שעל טוב אנחנו מברכים בלב שלם, ובלי להרהר אחר מידותיו של הקב"ה (בני אדם לא רגילים לחשוב, כאשר הם מתבשרים בשורות טובות, רגע, אבל לא מגיע לי, למה ה' עשה לי את זה?), כך גם כאשר קורה מקרה רע, צריך האדם להצדיק עליו את הדין ולברך את ברכת 'דיין האמת' בלב שלם, ולא להרהר אחר מידותיו של הקב"ה.</w:t>
      </w:r>
    </w:p>
    <w:p w:rsidR="00154C0B" w:rsidRDefault="00154C0B" w:rsidP="00556AF9">
      <w:pPr>
        <w:rPr>
          <w:rtl/>
        </w:rPr>
      </w:pPr>
    </w:p>
    <w:p w:rsidR="00154C0B" w:rsidRPr="00D017C8" w:rsidRDefault="0060578C" w:rsidP="00154C0B">
      <w:pPr>
        <w:rPr>
          <w:b/>
          <w:bCs/>
          <w:sz w:val="26"/>
          <w:szCs w:val="26"/>
          <w:rtl/>
        </w:rPr>
      </w:pPr>
      <w:r>
        <w:rPr>
          <w:noProof/>
          <w:rtl/>
        </w:rPr>
        <w:pict>
          <v:shapetype id="_x0000_t202" coordsize="21600,21600" o:spt="202" path="m,l,21600r21600,l21600,xe">
            <v:stroke joinstyle="miter"/>
            <v:path gradientshapeok="t" o:connecttype="rect"/>
          </v:shapetype>
          <v:shape id="תיבת טקסט 41" o:spid="_x0000_s1040" type="#_x0000_t202" style="position:absolute;left:0;text-align:left;margin-left:127pt;margin-top:4.95pt;width:112.8pt;height:2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" fillcolor="#fabf8f [1945]" strokeweight=".5pt">
            <v:path arrowok="t"/>
            <v:textbox>
              <w:txbxContent>
                <w:p w:rsidR="00154C0B" w:rsidRPr="007B1FB4" w:rsidRDefault="00154C0B" w:rsidP="00154C0B">
                  <w:pPr>
                    <w:jc w:val="center"/>
                    <w:rPr>
                      <w:sz w:val="18"/>
                      <w:szCs w:val="18"/>
                    </w:rPr>
                  </w:pPr>
                  <w:r w:rsidRPr="007B1FB4">
                    <w:rPr>
                      <w:rFonts w:ascii="Arial" w:hAnsi="Arial"/>
                      <w:sz w:val="24"/>
                      <w:szCs w:val="24"/>
                      <w:rtl/>
                    </w:rPr>
                    <w:t xml:space="preserve">וְאָהַבְתָּ אֶת </w:t>
                  </w:r>
                  <w:r w:rsidRPr="007B1FB4">
                    <w:rPr>
                      <w:rFonts w:ascii="Arial" w:hAnsi="Arial" w:hint="cs"/>
                      <w:sz w:val="24"/>
                      <w:szCs w:val="24"/>
                      <w:rtl/>
                    </w:rPr>
                    <w:t>ה'</w:t>
                  </w:r>
                  <w:r w:rsidRPr="007B1FB4">
                    <w:rPr>
                      <w:rFonts w:ascii="Arial" w:hAnsi="Arial"/>
                      <w:sz w:val="24"/>
                      <w:szCs w:val="24"/>
                      <w:rtl/>
                    </w:rPr>
                    <w:t xml:space="preserve"> אֱ</w:t>
                  </w:r>
                  <w:r w:rsidRPr="007B1FB4">
                    <w:rPr>
                      <w:rFonts w:ascii="Arial" w:hAnsi="Arial" w:hint="cs"/>
                      <w:sz w:val="24"/>
                      <w:szCs w:val="24"/>
                      <w:rtl/>
                    </w:rPr>
                    <w:t>-</w:t>
                  </w:r>
                  <w:r w:rsidRPr="007B1FB4">
                    <w:rPr>
                      <w:rFonts w:ascii="Arial" w:hAnsi="Arial"/>
                      <w:sz w:val="24"/>
                      <w:szCs w:val="24"/>
                      <w:rtl/>
                    </w:rPr>
                    <w:t>לֹהֶיךָ</w:t>
                  </w:r>
                </w:p>
              </w:txbxContent>
            </v:textbox>
          </v:shape>
        </w:pict>
      </w:r>
      <w:r w:rsidR="00154C0B">
        <w:rPr>
          <w:rFonts w:hint="cs"/>
          <w:rtl/>
        </w:rPr>
        <w:t>כעת נתפנה ללימוד מסודר של הדרשה</w:t>
      </w:r>
    </w:p>
    <w:p w:rsidR="00154C0B" w:rsidRPr="008F0ADC" w:rsidRDefault="0060578C" w:rsidP="00154C0B">
      <w:pPr>
        <w:spacing w:before="120" w:after="120" w:line="24" w:lineRule="atLeast"/>
        <w:rPr>
          <w:sz w:val="26"/>
          <w:szCs w:val="26"/>
          <w:rtl/>
        </w:rPr>
      </w:pPr>
      <w:r>
        <w:rPr>
          <w:noProof/>
          <w:rtl/>
        </w:rPr>
        <w:pict>
          <v:shapetype id="_x0000_t32" coordsize="21600,21600" o:spt="32" o:oned="t" path="m,l21600,21600e" filled="f">
            <v:path arrowok="t" fillok="f" o:connecttype="none"/>
            <o:lock v:ext="edit" shapetype="t"/>
          </v:shapetype>
          <v:shape id="מחבר חץ ישר 40" o:spid="_x0000_s1039" type="#_x0000_t32" style="position:absolute;left:0;text-align:left;margin-left:200.1pt;margin-top:8.75pt;width:0;height:1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" strokecolor="#4579b8 [3044]">
            <v:stroke endarrow="open"/>
            <o:lock v:ext="edit" shapetype="f"/>
          </v:shape>
        </w:pict>
      </w:r>
      <w:r>
        <w:rPr>
          <w:noProof/>
          <w:rtl/>
        </w:rPr>
        <w:pict>
          <v:shape id="מחבר חץ ישר 39" o:spid="_x0000_s1038" type="#_x0000_t32" style="position:absolute;left:0;text-align:left;margin-left:236.1pt;margin-top:8.75pt;width:57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" strokecolor="#4579b8 [3044]">
            <v:stroke endarrow="open"/>
            <o:lock v:ext="edit" shapetype="f"/>
          </v:shape>
        </w:pict>
      </w:r>
      <w:r>
        <w:rPr>
          <w:noProof/>
          <w:rtl/>
        </w:rPr>
        <w:pict>
          <v:shape id="מחבר חץ ישר 38" o:spid="_x0000_s1037" type="#_x0000_t32" style="position:absolute;left:0;text-align:left;margin-left:113.15pt;margin-top:6.5pt;width:30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" strokecolor="#4579b8 [3044]">
            <v:stroke endarrow="open"/>
            <o:lock v:ext="edit" shapetype="f"/>
          </v:shape>
        </w:pict>
      </w:r>
    </w:p>
    <w:p w:rsidR="00154C0B" w:rsidRPr="008F0ADC" w:rsidRDefault="0060578C" w:rsidP="00154C0B">
      <w:pPr>
        <w:spacing w:before="120" w:after="120" w:line="24" w:lineRule="atLeast"/>
        <w:rPr>
          <w:sz w:val="26"/>
          <w:szCs w:val="26"/>
          <w:rtl/>
        </w:rPr>
      </w:pPr>
      <w:r>
        <w:rPr>
          <w:noProof/>
          <w:rtl/>
        </w:rPr>
        <w:pict>
          <v:shape id="תיבת טקסט 36" o:spid="_x0000_s1036" type="#_x0000_t202" style="position:absolute;left:0;text-align:left;margin-left:32.5pt;margin-top:10.2pt;width:94.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" fillcolor="#fbd4b4 [1305]" strokeweight=".5pt">
            <v:path arrowok="t"/>
            <v:textbox>
              <w:txbxContent>
                <w:p w:rsidR="00154C0B" w:rsidRDefault="00154C0B" w:rsidP="00154C0B">
                  <w:pPr>
                    <w:jc w:val="center"/>
                  </w:pPr>
                  <w:r w:rsidRPr="007B1FB4">
                    <w:rPr>
                      <w:rFonts w:ascii="Arial" w:hAnsi="Arial"/>
                      <w:sz w:val="24"/>
                      <w:szCs w:val="24"/>
                      <w:rtl/>
                    </w:rPr>
                    <w:t>וּבְכָל מְאֹדֶךָ</w:t>
                  </w:r>
                </w:p>
              </w:txbxContent>
            </v:textbox>
          </v:shape>
        </w:pict>
      </w:r>
      <w:r>
        <w:rPr>
          <w:noProof/>
          <w:rtl/>
        </w:rPr>
        <w:pict>
          <v:shape id="תיבת טקסט 21" o:spid="_x0000_s1035" type="#_x0000_t202" style="position:absolute;left:0;text-align:left;margin-left:164.5pt;margin-top:10.95pt;width:94.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" fillcolor="#fbd4b4 [1305]" strokeweight=".5pt">
            <v:path arrowok="t"/>
            <v:textbox>
              <w:txbxContent>
                <w:p w:rsidR="00154C0B" w:rsidRDefault="00154C0B" w:rsidP="00154C0B">
                  <w:pPr>
                    <w:jc w:val="center"/>
                  </w:pPr>
                  <w:r w:rsidRPr="007B1FB4">
                    <w:rPr>
                      <w:rFonts w:ascii="Arial" w:hAnsi="Arial"/>
                      <w:sz w:val="24"/>
                      <w:szCs w:val="24"/>
                      <w:rtl/>
                    </w:rPr>
                    <w:t>וּבְכָל נַפְשֶׁךָ</w:t>
                  </w:r>
                </w:p>
              </w:txbxContent>
            </v:textbox>
          </v:shape>
        </w:pict>
      </w:r>
      <w:r>
        <w:rPr>
          <w:noProof/>
          <w:rtl/>
        </w:rPr>
        <w:pict>
          <v:shape id="תיבת טקסט 20" o:spid="_x0000_s1034" type="#_x0000_t202" style="position:absolute;left:0;text-align:left;margin-left:285.2pt;margin-top:12.85pt;width:94.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" fillcolor="#fbd4b4 [1305]" strokeweight=".5pt">
            <v:path arrowok="t"/>
            <v:textbox>
              <w:txbxContent>
                <w:p w:rsidR="00154C0B" w:rsidRDefault="00154C0B" w:rsidP="00154C0B">
                  <w:pPr>
                    <w:jc w:val="center"/>
                  </w:pPr>
                  <w:r w:rsidRPr="007B1FB4">
                    <w:rPr>
                      <w:rFonts w:ascii="Arial" w:hAnsi="Arial"/>
                      <w:sz w:val="24"/>
                      <w:szCs w:val="24"/>
                      <w:rtl/>
                    </w:rPr>
                    <w:t>בְּכָל לְבָבְךָ</w:t>
                  </w:r>
                </w:p>
              </w:txbxContent>
            </v:textbox>
          </v:shape>
        </w:pict>
      </w:r>
    </w:p>
    <w:p w:rsidR="00154C0B" w:rsidRPr="008F0ADC" w:rsidRDefault="00154C0B" w:rsidP="00154C0B">
      <w:pPr>
        <w:spacing w:before="120" w:after="120" w:line="24" w:lineRule="atLeast"/>
        <w:rPr>
          <w:sz w:val="26"/>
          <w:szCs w:val="26"/>
          <w:rtl/>
        </w:rPr>
      </w:pPr>
    </w:p>
    <w:p w:rsidR="00154C0B" w:rsidRPr="008F0ADC" w:rsidRDefault="0060578C" w:rsidP="00154C0B">
      <w:pPr>
        <w:spacing w:before="120" w:after="120" w:line="24" w:lineRule="atLeast"/>
        <w:rPr>
          <w:sz w:val="26"/>
          <w:szCs w:val="26"/>
          <w:rtl/>
        </w:rPr>
      </w:pPr>
      <w:r>
        <w:rPr>
          <w:noProof/>
          <w:rtl/>
        </w:rPr>
        <w:pict>
          <v:shape id="מחבר חץ ישר 25" o:spid="_x0000_s1033" type="#_x0000_t32" style="position:absolute;left:0;text-align:left;margin-left:202.7pt;margin-top:6.45pt;width:1.1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" strokecolor="#4579b8 [3044]">
            <v:stroke dashstyle="dash" endarrow="open"/>
            <o:lock v:ext="edit" shapetype="f"/>
          </v:shape>
        </w:pict>
      </w:r>
      <w:r>
        <w:rPr>
          <w:noProof/>
          <w:rtl/>
        </w:rPr>
        <w:pict>
          <v:shape id="מחבר חץ ישר 23" o:spid="_x0000_s1032" type="#_x0000_t32" style="position:absolute;left:0;text-align:left;margin-left:24.65pt;margin-top:6.55pt;width:20.25pt;height:22.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" strokecolor="#4579b8 [3044]">
            <v:stroke dashstyle="dash" endarrow="open"/>
            <o:lock v:ext="edit" shapetype="f"/>
          </v:shape>
        </w:pict>
      </w:r>
      <w:r>
        <w:rPr>
          <w:noProof/>
          <w:rtl/>
        </w:rPr>
        <w:pict>
          <v:shape id="מחבר חץ ישר 24" o:spid="_x0000_s1031" type="#_x0000_t32" style="position:absolute;left:0;text-align:left;margin-left:91.75pt;margin-top:6.55pt;width:9.75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" strokecolor="#4579b8 [3044]">
            <v:stroke dashstyle="dash" endarrow="open"/>
            <o:lock v:ext="edit" shapetype="f"/>
          </v:shape>
        </w:pict>
      </w:r>
      <w:r>
        <w:rPr>
          <w:noProof/>
          <w:rtl/>
        </w:rPr>
        <w:pict>
          <v:shape id="מחבר חץ ישר 22" o:spid="_x0000_s1030" type="#_x0000_t32" style="position:absolute;left:0;text-align:left;margin-left:337.75pt;margin-top:6.5pt;width:1.15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" strokecolor="#4579b8 [3044]">
            <v:stroke dashstyle="dash" endarrow="open"/>
            <o:lock v:ext="edit" shapetype="f"/>
          </v:shape>
        </w:pict>
      </w:r>
    </w:p>
    <w:p w:rsidR="00154C0B" w:rsidRPr="008F0ADC" w:rsidRDefault="0060578C" w:rsidP="00154C0B">
      <w:pPr>
        <w:spacing w:before="120" w:after="120" w:line="24" w:lineRule="atLeast"/>
        <w:rPr>
          <w:rFonts w:ascii="Arial" w:hAnsi="Arial"/>
          <w:sz w:val="26"/>
          <w:szCs w:val="26"/>
          <w:rtl/>
        </w:rPr>
      </w:pPr>
      <w:r>
        <w:rPr>
          <w:noProof/>
          <w:rtl/>
        </w:rPr>
        <w:pict>
          <v:shape id="תיבת טקסט 19" o:spid="_x0000_s1029" type="#_x0000_t202" style="position:absolute;left:0;text-align:left;margin-left:-57.1pt;margin-top:11.95pt;width:94.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" fillcolor="yellow" strokeweight=".5pt">
            <v:path arrowok="t"/>
            <v:textbox>
              <w:txbxContent>
                <w:p w:rsidR="00154C0B" w:rsidRPr="007B1FB4" w:rsidRDefault="00154C0B" w:rsidP="00154C0B">
                  <w:pPr>
                    <w:rPr>
                      <w:sz w:val="20"/>
                      <w:szCs w:val="20"/>
                    </w:rPr>
                  </w:pPr>
                  <w:r w:rsidRPr="007B1FB4">
                    <w:rPr>
                      <w:rFonts w:ascii="Arial" w:hAnsi="Arial"/>
                      <w:rtl/>
                    </w:rPr>
                    <w:t>בְּכָל מִדָּה וּמִדָּה שֶׁהוּא מוֹדֵד לְךָ הֱוֵי מוֹדֶה לוֹ בִּמְאֹד מְאֹד</w:t>
                  </w:r>
                </w:p>
              </w:txbxContent>
            </v:textbox>
          </v:shape>
        </w:pict>
      </w:r>
      <w:r>
        <w:rPr>
          <w:noProof/>
          <w:rtl/>
        </w:rPr>
        <w:pict>
          <v:shape id="תיבת טקסט 18" o:spid="_x0000_s1028" type="#_x0000_t202" style="position:absolute;left:0;text-align:left;margin-left:285.25pt;margin-top:11.2pt;width:94.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" fillcolor="yellow" strokeweight=".5pt">
            <v:path arrowok="t"/>
            <v:textbox>
              <w:txbxContent>
                <w:p w:rsidR="00154C0B" w:rsidRDefault="00154C0B" w:rsidP="00154C0B">
                  <w:pPr>
                    <w:jc w:val="center"/>
                  </w:pPr>
                  <w:r w:rsidRPr="007B1FB4">
                    <w:rPr>
                      <w:rFonts w:ascii="Arial" w:hAnsi="Arial"/>
                      <w:sz w:val="24"/>
                      <w:szCs w:val="24"/>
                      <w:rtl/>
                    </w:rPr>
                    <w:t>בִּשְׁנֵי יְצָרֶיךָ, בְּיֵצֶר טוֹב וּבְיֵצֶר רָע</w:t>
                  </w:r>
                </w:p>
              </w:txbxContent>
            </v:textbox>
          </v:shape>
        </w:pict>
      </w:r>
      <w:r>
        <w:rPr>
          <w:noProof/>
          <w:rtl/>
        </w:rPr>
        <w:pict>
          <v:shape id="תיבת טקסט 15" o:spid="_x0000_s1027" type="#_x0000_t202" style="position:absolute;left:0;text-align:left;margin-left:160.75pt;margin-top:11.2pt;width:94.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" fillcolor="yellow" strokeweight=".5pt">
            <v:path arrowok="t"/>
            <v:textbox>
              <w:txbxContent>
                <w:p w:rsidR="00154C0B" w:rsidRDefault="00154C0B" w:rsidP="00154C0B">
                  <w:pPr>
                    <w:jc w:val="center"/>
                  </w:pPr>
                  <w:r w:rsidRPr="007B1FB4">
                    <w:rPr>
                      <w:rFonts w:ascii="Arial" w:hAnsi="Arial"/>
                      <w:sz w:val="24"/>
                      <w:szCs w:val="24"/>
                      <w:rtl/>
                    </w:rPr>
                    <w:t>אֲפִלּוּ הוּא נוֹטֵל אֶת נַפְשְׁךָ</w:t>
                  </w:r>
                </w:p>
              </w:txbxContent>
            </v:textbox>
          </v:shape>
        </w:pict>
      </w:r>
      <w:r>
        <w:rPr>
          <w:noProof/>
          <w:rtl/>
        </w:rPr>
        <w:pict>
          <v:shape id="תיבת טקסט 4" o:spid="_x0000_s1026" type="#_x0000_t202" style="position:absolute;left:0;text-align:left;margin-left:48.6pt;margin-top:15.65pt;width:94.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" fillcolor="yellow" strokeweight=".5pt">
            <v:path arrowok="t"/>
            <v:textbox>
              <w:txbxContent>
                <w:p w:rsidR="00154C0B" w:rsidRPr="007B1FB4" w:rsidRDefault="00154C0B" w:rsidP="00154C0B">
                  <w:pPr>
                    <w:spacing w:before="120" w:after="120" w:line="24" w:lineRule="atLeast"/>
                    <w:jc w:val="center"/>
                    <w:rPr>
                      <w:rFonts w:ascii="Arial" w:hAnsi="Arial"/>
                      <w:sz w:val="24"/>
                      <w:szCs w:val="24"/>
                      <w:rtl/>
                    </w:rPr>
                  </w:pPr>
                  <w:r>
                    <w:rPr>
                      <w:rFonts w:ascii="Arial" w:hAnsi="Arial"/>
                      <w:sz w:val="24"/>
                      <w:szCs w:val="24"/>
                      <w:rtl/>
                    </w:rPr>
                    <w:t>בְּכָל מָמוֹנְךָ</w:t>
                  </w:r>
                </w:p>
                <w:p w:rsidR="00154C0B" w:rsidRDefault="00154C0B" w:rsidP="00154C0B"/>
              </w:txbxContent>
            </v:textbox>
          </v:shape>
        </w:pict>
      </w:r>
    </w:p>
    <w:p w:rsidR="00154C0B" w:rsidRPr="008F0ADC" w:rsidRDefault="00154C0B" w:rsidP="00154C0B">
      <w:pPr>
        <w:spacing w:before="120" w:after="120" w:line="24" w:lineRule="atLeast"/>
        <w:rPr>
          <w:rFonts w:ascii="Arial" w:hAnsi="Arial"/>
          <w:sz w:val="26"/>
          <w:szCs w:val="26"/>
          <w:rtl/>
        </w:rPr>
      </w:pPr>
    </w:p>
    <w:p w:rsidR="00154C0B" w:rsidRPr="008F0ADC" w:rsidRDefault="00154C0B" w:rsidP="00154C0B">
      <w:pPr>
        <w:spacing w:before="120" w:after="120" w:line="24" w:lineRule="atLeast"/>
        <w:jc w:val="center"/>
        <w:rPr>
          <w:rFonts w:ascii="Arial" w:hAnsi="Arial"/>
          <w:sz w:val="26"/>
          <w:szCs w:val="26"/>
        </w:rPr>
      </w:pPr>
    </w:p>
    <w:p w:rsidR="00154C0B" w:rsidRPr="008F0ADC" w:rsidRDefault="00154C0B" w:rsidP="00154C0B">
      <w:pPr>
        <w:spacing w:before="120" w:after="120" w:line="24" w:lineRule="atLeast"/>
        <w:rPr>
          <w:rFonts w:ascii="Arial" w:hAnsi="Arial"/>
          <w:sz w:val="26"/>
          <w:szCs w:val="26"/>
          <w:rtl/>
        </w:rPr>
      </w:pPr>
    </w:p>
    <w:p w:rsidR="00154C0B" w:rsidRPr="008F0ADC" w:rsidRDefault="00154C0B" w:rsidP="00154C0B">
      <w:pPr>
        <w:spacing w:before="120" w:after="120" w:line="24" w:lineRule="atLeast"/>
        <w:rPr>
          <w:sz w:val="26"/>
          <w:szCs w:val="26"/>
          <w:rtl/>
        </w:rPr>
      </w:pPr>
      <w:r w:rsidRPr="008F0ADC">
        <w:rPr>
          <w:rFonts w:hint="cs"/>
          <w:sz w:val="26"/>
          <w:szCs w:val="26"/>
          <w:rtl/>
        </w:rPr>
        <w:t>כ</w:t>
      </w:r>
      <w:r>
        <w:rPr>
          <w:rFonts w:hint="cs"/>
          <w:sz w:val="26"/>
          <w:szCs w:val="26"/>
          <w:rtl/>
        </w:rPr>
        <w:t>ִּ</w:t>
      </w:r>
      <w:r w:rsidRPr="008F0ADC">
        <w:rPr>
          <w:rFonts w:hint="cs"/>
          <w:sz w:val="26"/>
          <w:szCs w:val="26"/>
          <w:rtl/>
        </w:rPr>
        <w:t>תבו במחבר</w:t>
      </w:r>
      <w:r>
        <w:rPr>
          <w:rFonts w:hint="cs"/>
          <w:sz w:val="26"/>
          <w:szCs w:val="26"/>
          <w:rtl/>
        </w:rPr>
        <w:t>ו</w:t>
      </w:r>
      <w:r w:rsidRPr="008F0ADC">
        <w:rPr>
          <w:rFonts w:hint="cs"/>
          <w:sz w:val="26"/>
          <w:szCs w:val="26"/>
          <w:rtl/>
        </w:rPr>
        <w:t>ת</w:t>
      </w:r>
      <w:r>
        <w:rPr>
          <w:rFonts w:hint="cs"/>
          <w:sz w:val="26"/>
          <w:szCs w:val="26"/>
          <w:rtl/>
        </w:rPr>
        <w:t>י</w:t>
      </w:r>
      <w:r w:rsidRPr="008F0ADC">
        <w:rPr>
          <w:rFonts w:hint="cs"/>
          <w:sz w:val="26"/>
          <w:szCs w:val="26"/>
          <w:rtl/>
        </w:rPr>
        <w:t>כם את התשובות לשאלות:</w:t>
      </w:r>
    </w:p>
    <w:p w:rsidR="00154C0B" w:rsidRPr="00D017C8" w:rsidRDefault="00154C0B" w:rsidP="00154C0B">
      <w:pPr>
        <w:pStyle w:val="a3"/>
        <w:numPr>
          <w:ilvl w:val="0"/>
          <w:numId w:val="11"/>
        </w:numPr>
        <w:spacing w:before="120" w:after="120" w:line="24" w:lineRule="atLeast"/>
        <w:contextualSpacing w:val="0"/>
        <w:rPr>
          <w:sz w:val="26"/>
          <w:szCs w:val="26"/>
        </w:rPr>
      </w:pPr>
      <w:r w:rsidRPr="00D017C8">
        <w:rPr>
          <w:rFonts w:hint="cs"/>
          <w:sz w:val="26"/>
          <w:szCs w:val="26"/>
          <w:rtl/>
        </w:rPr>
        <w:t xml:space="preserve">המצוָה </w:t>
      </w:r>
      <w:r>
        <w:rPr>
          <w:rFonts w:hint="cs"/>
          <w:sz w:val="26"/>
          <w:szCs w:val="26"/>
          <w:rtl/>
        </w:rPr>
        <w:t>ש</w:t>
      </w:r>
      <w:r w:rsidRPr="00D017C8">
        <w:rPr>
          <w:rFonts w:hint="cs"/>
          <w:sz w:val="26"/>
          <w:szCs w:val="26"/>
          <w:rtl/>
        </w:rPr>
        <w:t>בה עוסק הפסוק היא:</w:t>
      </w:r>
    </w:p>
    <w:p w:rsidR="00154C0B" w:rsidRPr="00D017C8" w:rsidRDefault="00154C0B" w:rsidP="00154C0B">
      <w:pPr>
        <w:pStyle w:val="a3"/>
        <w:numPr>
          <w:ilvl w:val="0"/>
          <w:numId w:val="12"/>
        </w:numPr>
        <w:spacing w:before="120" w:after="120" w:line="24" w:lineRule="atLeast"/>
        <w:contextualSpacing w:val="0"/>
        <w:rPr>
          <w:sz w:val="26"/>
          <w:szCs w:val="26"/>
        </w:rPr>
      </w:pPr>
      <w:r w:rsidRPr="00D017C8">
        <w:rPr>
          <w:rFonts w:hint="cs"/>
          <w:sz w:val="26"/>
          <w:szCs w:val="26"/>
          <w:rtl/>
        </w:rPr>
        <w:t>המצוָה לאהוב את ה'.</w:t>
      </w:r>
    </w:p>
    <w:p w:rsidR="00154C0B" w:rsidRPr="00D017C8" w:rsidRDefault="00154C0B" w:rsidP="00154C0B">
      <w:pPr>
        <w:pStyle w:val="a3"/>
        <w:numPr>
          <w:ilvl w:val="0"/>
          <w:numId w:val="12"/>
        </w:numPr>
        <w:spacing w:before="120" w:after="120" w:line="24" w:lineRule="atLeast"/>
        <w:contextualSpacing w:val="0"/>
        <w:rPr>
          <w:sz w:val="26"/>
          <w:szCs w:val="26"/>
        </w:rPr>
      </w:pPr>
      <w:r w:rsidRPr="00D017C8">
        <w:rPr>
          <w:rFonts w:hint="cs"/>
          <w:sz w:val="26"/>
          <w:szCs w:val="26"/>
          <w:rtl/>
        </w:rPr>
        <w:t>המצוָה לפחד מה'.</w:t>
      </w:r>
    </w:p>
    <w:p w:rsidR="00154C0B" w:rsidRPr="008F0ADC" w:rsidRDefault="00154C0B" w:rsidP="00154C0B">
      <w:pPr>
        <w:pStyle w:val="a3"/>
        <w:numPr>
          <w:ilvl w:val="0"/>
          <w:numId w:val="11"/>
        </w:numPr>
        <w:spacing w:before="120" w:after="120" w:line="24" w:lineRule="atLeast"/>
        <w:contextualSpacing w:val="0"/>
        <w:rPr>
          <w:sz w:val="26"/>
          <w:szCs w:val="26"/>
        </w:rPr>
      </w:pPr>
      <w:r w:rsidRPr="00D017C8">
        <w:rPr>
          <w:rFonts w:hint="cs"/>
          <w:sz w:val="26"/>
          <w:szCs w:val="26"/>
          <w:rtl/>
        </w:rPr>
        <w:t>את המצוָה</w:t>
      </w:r>
      <w:r w:rsidRPr="008F0ADC">
        <w:rPr>
          <w:rFonts w:hint="cs"/>
          <w:sz w:val="26"/>
          <w:szCs w:val="26"/>
          <w:rtl/>
        </w:rPr>
        <w:t xml:space="preserve"> צריך לקיים - </w:t>
      </w:r>
    </w:p>
    <w:p w:rsidR="00154C0B" w:rsidRPr="008F0ADC" w:rsidRDefault="00154C0B" w:rsidP="00154C0B">
      <w:pPr>
        <w:pStyle w:val="a3"/>
        <w:numPr>
          <w:ilvl w:val="0"/>
          <w:numId w:val="13"/>
        </w:numPr>
        <w:spacing w:before="120" w:after="120" w:line="24" w:lineRule="atLeast"/>
        <w:contextualSpacing w:val="0"/>
        <w:rPr>
          <w:sz w:val="26"/>
          <w:szCs w:val="26"/>
        </w:rPr>
      </w:pPr>
      <w:r w:rsidRPr="008F0ADC">
        <w:rPr>
          <w:rFonts w:hint="cs"/>
          <w:sz w:val="26"/>
          <w:szCs w:val="26"/>
          <w:rtl/>
        </w:rPr>
        <w:t>בכל _____.</w:t>
      </w:r>
    </w:p>
    <w:p w:rsidR="00154C0B" w:rsidRPr="008F0ADC" w:rsidRDefault="00154C0B" w:rsidP="00154C0B">
      <w:pPr>
        <w:pStyle w:val="a3"/>
        <w:numPr>
          <w:ilvl w:val="0"/>
          <w:numId w:val="13"/>
        </w:numPr>
        <w:spacing w:before="120" w:after="120" w:line="24" w:lineRule="atLeast"/>
        <w:contextualSpacing w:val="0"/>
        <w:rPr>
          <w:sz w:val="26"/>
          <w:szCs w:val="26"/>
        </w:rPr>
      </w:pPr>
      <w:r>
        <w:rPr>
          <w:rFonts w:hint="cs"/>
          <w:sz w:val="26"/>
          <w:szCs w:val="26"/>
          <w:rtl/>
        </w:rPr>
        <w:t>ו</w:t>
      </w:r>
      <w:r w:rsidRPr="008F0ADC">
        <w:rPr>
          <w:rFonts w:hint="cs"/>
          <w:sz w:val="26"/>
          <w:szCs w:val="26"/>
          <w:rtl/>
        </w:rPr>
        <w:t>בכל _____.</w:t>
      </w:r>
    </w:p>
    <w:p w:rsidR="00154C0B" w:rsidRPr="008F0ADC" w:rsidRDefault="00154C0B" w:rsidP="00154C0B">
      <w:pPr>
        <w:pStyle w:val="a3"/>
        <w:numPr>
          <w:ilvl w:val="0"/>
          <w:numId w:val="13"/>
        </w:numPr>
        <w:spacing w:before="120" w:after="120" w:line="24" w:lineRule="atLeast"/>
        <w:contextualSpacing w:val="0"/>
        <w:rPr>
          <w:sz w:val="26"/>
          <w:szCs w:val="26"/>
        </w:rPr>
      </w:pPr>
      <w:r>
        <w:rPr>
          <w:rFonts w:hint="cs"/>
          <w:sz w:val="26"/>
          <w:szCs w:val="26"/>
          <w:rtl/>
        </w:rPr>
        <w:t>ו</w:t>
      </w:r>
      <w:r w:rsidRPr="008F0ADC">
        <w:rPr>
          <w:rFonts w:hint="cs"/>
          <w:sz w:val="26"/>
          <w:szCs w:val="26"/>
          <w:rtl/>
        </w:rPr>
        <w:t>בכל _____.</w:t>
      </w:r>
    </w:p>
    <w:p w:rsidR="00154C0B" w:rsidRDefault="00154C0B" w:rsidP="00556AF9">
      <w:pPr>
        <w:rPr>
          <w:rtl/>
        </w:rPr>
      </w:pPr>
    </w:p>
    <w:p w:rsidR="00154C0B" w:rsidRDefault="00154C0B" w:rsidP="00556AF9">
      <w:pPr>
        <w:rPr>
          <w:rtl/>
        </w:rPr>
      </w:pPr>
      <w:r>
        <w:rPr>
          <w:rFonts w:hint="cs"/>
          <w:rtl/>
        </w:rPr>
        <w:t>כעת נפרט על כל אחד מחלקי הפסוק:</w:t>
      </w:r>
    </w:p>
    <w:p w:rsidR="00154C0B" w:rsidRDefault="00154C0B" w:rsidP="00154C0B">
      <w:pPr>
        <w:pStyle w:val="2"/>
        <w:rPr>
          <w:rtl/>
        </w:rPr>
      </w:pPr>
      <w:r>
        <w:rPr>
          <w:rtl/>
        </w:rPr>
        <w:t>"בְּכָל לְבָבְךָ" - בִּשְׁנֵי יְצָרֶיךָ, בְּיֵצֶר טוֹב וּבְיֵצֶר רָע.</w:t>
      </w:r>
    </w:p>
    <w:p w:rsidR="00154C0B" w:rsidRDefault="00154C0B" w:rsidP="00556AF9">
      <w:pPr>
        <w:rPr>
          <w:rtl/>
        </w:rPr>
      </w:pPr>
      <w:r>
        <w:rPr>
          <w:rFonts w:hint="cs"/>
          <w:rtl/>
        </w:rPr>
        <w:t>כיצד עובדים את ה' ביצר הרע? צריך לשים לב שיש כאן הבדל בין מה שאנו רגילים לקרוא לו היצר הרע, שמדומיין אצל הילדים (וגם אצל מבוגרים) כמין שדון מרושע, לבין כוונת המשנה שבה יצר הרע הוא הכוח הגופני, לעומת הכוח הנפשי, שמכונה היצר הטוב (בשפת החסידות מה שנקרא כאן היצר הרע הוא הנפש הבהמית, ומה שמכונה כאן היצר הטוב הוא הנפש האלקית). השתדלנו להסביר ענין זה, אך לא רצינו לכנות במפורש פעולות כמו אכילה ושינה כפעולות שיצר הרע הוא הגורם להן, מפני שאנו חוששים מערבוב המושגים כדלעיל, ואיננו רוצים לגרום לילדים לחשוב שבעיני התורה שינה ואכילה הן פעולות רעות. ומורים יעשו כחוכמתם ויראו כיצד יש להסביר לתלמידים ענין עדין זה.</w:t>
      </w:r>
    </w:p>
    <w:p w:rsidR="00154C0B" w:rsidRDefault="00154C0B" w:rsidP="00154C0B">
      <w:pPr>
        <w:pStyle w:val="2"/>
        <w:rPr>
          <w:rtl/>
        </w:rPr>
      </w:pPr>
      <w:r>
        <w:rPr>
          <w:rtl/>
        </w:rPr>
        <w:t>"וּבְכָל נַפְשֶׁךָ" - אֲפִלּוּ הוּא נוֹטֵל אֶת נַפְשְׁךָ.</w:t>
      </w:r>
    </w:p>
    <w:p w:rsidR="00154C0B" w:rsidRDefault="00154C0B" w:rsidP="00154C0B">
      <w:pPr>
        <w:rPr>
          <w:rtl/>
        </w:rPr>
      </w:pPr>
      <w:r>
        <w:rPr>
          <w:rFonts w:hint="cs"/>
          <w:rtl/>
        </w:rPr>
        <w:t>אין טוב מללמד בהקשר זה את הסיפור המופלא הבא:</w:t>
      </w:r>
    </w:p>
    <w:p w:rsidR="00154C0B" w:rsidRPr="00693DF3" w:rsidRDefault="00154C0B" w:rsidP="00154C0B">
      <w:pPr>
        <w:pBdr>
          <w:top w:val="single" w:sz="4" w:space="1" w:color="auto"/>
          <w:left w:val="single" w:sz="4" w:space="1" w:color="auto"/>
          <w:bottom w:val="single" w:sz="4" w:space="1" w:color="auto"/>
          <w:right w:val="single" w:sz="4" w:space="1" w:color="auto"/>
        </w:pBdr>
        <w:spacing w:before="120" w:after="120" w:line="24" w:lineRule="atLeast"/>
        <w:rPr>
          <w:sz w:val="26"/>
          <w:szCs w:val="26"/>
          <w:rtl/>
        </w:rPr>
      </w:pPr>
      <w:r w:rsidRPr="008F0ADC">
        <w:rPr>
          <w:sz w:val="26"/>
          <w:szCs w:val="26"/>
          <w:rtl/>
        </w:rPr>
        <w:t xml:space="preserve">פעם אחת אסרו הרומאים על עם ישראל לעסוק בתורה. </w:t>
      </w:r>
      <w:r w:rsidRPr="00693DF3">
        <w:rPr>
          <w:sz w:val="26"/>
          <w:szCs w:val="26"/>
          <w:rtl/>
        </w:rPr>
        <w:t>בא פ</w:t>
      </w:r>
      <w:r w:rsidRPr="00693DF3">
        <w:rPr>
          <w:rFonts w:hint="cs"/>
          <w:sz w:val="26"/>
          <w:szCs w:val="26"/>
          <w:rtl/>
        </w:rPr>
        <w:t>ַּ</w:t>
      </w:r>
      <w:r w:rsidRPr="00693DF3">
        <w:rPr>
          <w:sz w:val="26"/>
          <w:szCs w:val="26"/>
          <w:rtl/>
        </w:rPr>
        <w:t>פ</w:t>
      </w:r>
      <w:r w:rsidRPr="00693DF3">
        <w:rPr>
          <w:rFonts w:hint="cs"/>
          <w:sz w:val="26"/>
          <w:szCs w:val="26"/>
          <w:rtl/>
        </w:rPr>
        <w:t>ּ</w:t>
      </w:r>
      <w:r w:rsidRPr="00693DF3">
        <w:rPr>
          <w:sz w:val="26"/>
          <w:szCs w:val="26"/>
          <w:rtl/>
        </w:rPr>
        <w:t>ו</w:t>
      </w:r>
      <w:r w:rsidRPr="00693DF3">
        <w:rPr>
          <w:rFonts w:hint="cs"/>
          <w:sz w:val="26"/>
          <w:szCs w:val="26"/>
          <w:rtl/>
        </w:rPr>
        <w:t>ּ</w:t>
      </w:r>
      <w:r w:rsidRPr="00693DF3">
        <w:rPr>
          <w:sz w:val="26"/>
          <w:szCs w:val="26"/>
          <w:rtl/>
        </w:rPr>
        <w:t xml:space="preserve">ס בן יהודה ומצא את רבי עקיבא שהיה לומד ומלמד תורה. </w:t>
      </w:r>
    </w:p>
    <w:p w:rsidR="00154C0B" w:rsidRPr="00693DF3" w:rsidRDefault="00154C0B" w:rsidP="00154C0B">
      <w:pPr>
        <w:pBdr>
          <w:top w:val="single" w:sz="4" w:space="1" w:color="auto"/>
          <w:left w:val="single" w:sz="4" w:space="1" w:color="auto"/>
          <w:bottom w:val="single" w:sz="4" w:space="1" w:color="auto"/>
          <w:right w:val="single" w:sz="4" w:space="1" w:color="auto"/>
        </w:pBdr>
        <w:spacing w:before="120" w:after="120" w:line="24" w:lineRule="atLeast"/>
        <w:rPr>
          <w:sz w:val="26"/>
          <w:szCs w:val="26"/>
          <w:rtl/>
        </w:rPr>
      </w:pPr>
      <w:r w:rsidRPr="00693DF3">
        <w:rPr>
          <w:sz w:val="26"/>
          <w:szCs w:val="26"/>
          <w:rtl/>
        </w:rPr>
        <w:t>אמר פפוס לרבי עקיבא: אֵינךָ פוחד מפני המלכות?</w:t>
      </w:r>
    </w:p>
    <w:p w:rsidR="00154C0B" w:rsidRPr="00693DF3" w:rsidRDefault="00154C0B" w:rsidP="00154C0B">
      <w:pPr>
        <w:pBdr>
          <w:top w:val="single" w:sz="4" w:space="1" w:color="auto"/>
          <w:left w:val="single" w:sz="4" w:space="1" w:color="auto"/>
          <w:bottom w:val="single" w:sz="4" w:space="1" w:color="auto"/>
          <w:right w:val="single" w:sz="4" w:space="1" w:color="auto"/>
        </w:pBdr>
        <w:spacing w:before="120" w:after="120" w:line="24" w:lineRule="atLeast"/>
        <w:rPr>
          <w:sz w:val="26"/>
          <w:szCs w:val="26"/>
          <w:rtl/>
        </w:rPr>
      </w:pPr>
      <w:r w:rsidRPr="00693DF3">
        <w:rPr>
          <w:sz w:val="26"/>
          <w:szCs w:val="26"/>
          <w:rtl/>
        </w:rPr>
        <w:t>אמר רבי עקיבא לפפוס: אמשול לך משל לְמ</w:t>
      </w:r>
      <w:r w:rsidRPr="00693DF3">
        <w:rPr>
          <w:rFonts w:hint="cs"/>
          <w:sz w:val="26"/>
          <w:szCs w:val="26"/>
          <w:rtl/>
        </w:rPr>
        <w:t>ַ</w:t>
      </w:r>
      <w:r w:rsidRPr="00693DF3">
        <w:rPr>
          <w:sz w:val="26"/>
          <w:szCs w:val="26"/>
          <w:rtl/>
        </w:rPr>
        <w:t xml:space="preserve">ה הדבר דומה: </w:t>
      </w:r>
    </w:p>
    <w:p w:rsidR="00154C0B" w:rsidRPr="00693DF3" w:rsidRDefault="00154C0B" w:rsidP="00154C0B">
      <w:pPr>
        <w:pBdr>
          <w:top w:val="dashed" w:sz="4" w:space="1" w:color="auto"/>
          <w:left w:val="dashed" w:sz="4" w:space="4" w:color="auto"/>
          <w:bottom w:val="dashed" w:sz="4" w:space="1" w:color="auto"/>
          <w:right w:val="dashed" w:sz="4" w:space="4" w:color="auto"/>
        </w:pBdr>
        <w:shd w:val="clear" w:color="auto" w:fill="DAEEF3" w:themeFill="accent5" w:themeFillTint="33"/>
        <w:spacing w:before="120" w:after="120" w:line="24" w:lineRule="atLeast"/>
        <w:rPr>
          <w:rFonts w:asciiTheme="minorBidi" w:hAnsiTheme="minorBidi" w:cstheme="minorBidi"/>
          <w:sz w:val="26"/>
          <w:szCs w:val="26"/>
          <w:rtl/>
        </w:rPr>
      </w:pPr>
      <w:r w:rsidRPr="00693DF3">
        <w:rPr>
          <w:rFonts w:asciiTheme="minorBidi" w:hAnsiTheme="minorBidi" w:cstheme="minorBidi"/>
          <w:sz w:val="26"/>
          <w:szCs w:val="26"/>
          <w:rtl/>
        </w:rPr>
        <w:lastRenderedPageBreak/>
        <w:t xml:space="preserve">שועל אחד היה מהלך על יד הנהר וראה דגים שהיו בורחים ממקום למקום. </w:t>
      </w:r>
    </w:p>
    <w:p w:rsidR="00154C0B" w:rsidRPr="00693DF3" w:rsidRDefault="00154C0B" w:rsidP="00154C0B">
      <w:pPr>
        <w:pBdr>
          <w:top w:val="dashed" w:sz="4" w:space="1" w:color="auto"/>
          <w:left w:val="dashed" w:sz="4" w:space="4" w:color="auto"/>
          <w:bottom w:val="dashed" w:sz="4" w:space="1" w:color="auto"/>
          <w:right w:val="dashed" w:sz="4" w:space="4" w:color="auto"/>
        </w:pBdr>
        <w:shd w:val="clear" w:color="auto" w:fill="DAEEF3" w:themeFill="accent5" w:themeFillTint="33"/>
        <w:spacing w:before="120" w:after="120" w:line="24" w:lineRule="atLeast"/>
        <w:rPr>
          <w:rFonts w:asciiTheme="minorBidi" w:hAnsiTheme="minorBidi" w:cstheme="minorBidi"/>
          <w:sz w:val="26"/>
          <w:szCs w:val="26"/>
          <w:rtl/>
        </w:rPr>
      </w:pPr>
      <w:r w:rsidRPr="00693DF3">
        <w:rPr>
          <w:rFonts w:asciiTheme="minorBidi" w:hAnsiTheme="minorBidi" w:cstheme="minorBidi"/>
          <w:sz w:val="26"/>
          <w:szCs w:val="26"/>
          <w:rtl/>
        </w:rPr>
        <w:t xml:space="preserve">אמר להם: "מפני מה אתם בורחים?" </w:t>
      </w:r>
    </w:p>
    <w:p w:rsidR="00154C0B" w:rsidRPr="00693DF3" w:rsidRDefault="00154C0B" w:rsidP="00154C0B">
      <w:pPr>
        <w:pBdr>
          <w:top w:val="dashed" w:sz="4" w:space="1" w:color="auto"/>
          <w:left w:val="dashed" w:sz="4" w:space="4" w:color="auto"/>
          <w:bottom w:val="dashed" w:sz="4" w:space="1" w:color="auto"/>
          <w:right w:val="dashed" w:sz="4" w:space="4" w:color="auto"/>
        </w:pBdr>
        <w:shd w:val="clear" w:color="auto" w:fill="DAEEF3" w:themeFill="accent5" w:themeFillTint="33"/>
        <w:spacing w:before="120" w:after="120" w:line="24" w:lineRule="atLeast"/>
        <w:rPr>
          <w:rFonts w:asciiTheme="minorBidi" w:hAnsiTheme="minorBidi" w:cstheme="minorBidi"/>
          <w:sz w:val="26"/>
          <w:szCs w:val="26"/>
          <w:rtl/>
        </w:rPr>
      </w:pPr>
      <w:r w:rsidRPr="00693DF3">
        <w:rPr>
          <w:rFonts w:asciiTheme="minorBidi" w:hAnsiTheme="minorBidi" w:cstheme="minorBidi"/>
          <w:sz w:val="26"/>
          <w:szCs w:val="26"/>
          <w:rtl/>
        </w:rPr>
        <w:t>אמרו לו: "מפני רשתות הדייגים</w:t>
      </w:r>
      <w:r w:rsidRPr="00693DF3">
        <w:rPr>
          <w:rFonts w:asciiTheme="minorBidi" w:hAnsiTheme="minorBidi" w:cstheme="minorBidi" w:hint="cs"/>
          <w:sz w:val="26"/>
          <w:szCs w:val="26"/>
          <w:rtl/>
        </w:rPr>
        <w:t>.</w:t>
      </w:r>
      <w:r w:rsidRPr="00693DF3">
        <w:rPr>
          <w:rFonts w:asciiTheme="minorBidi" w:hAnsiTheme="minorBidi" w:cstheme="minorBidi"/>
          <w:sz w:val="26"/>
          <w:szCs w:val="26"/>
          <w:rtl/>
        </w:rPr>
        <w:t xml:space="preserve">" </w:t>
      </w:r>
    </w:p>
    <w:p w:rsidR="00154C0B" w:rsidRPr="00693DF3" w:rsidRDefault="00154C0B" w:rsidP="00154C0B">
      <w:pPr>
        <w:pBdr>
          <w:top w:val="dashed" w:sz="4" w:space="1" w:color="auto"/>
          <w:left w:val="dashed" w:sz="4" w:space="4" w:color="auto"/>
          <w:bottom w:val="dashed" w:sz="4" w:space="1" w:color="auto"/>
          <w:right w:val="dashed" w:sz="4" w:space="4" w:color="auto"/>
        </w:pBdr>
        <w:shd w:val="clear" w:color="auto" w:fill="DAEEF3" w:themeFill="accent5" w:themeFillTint="33"/>
        <w:spacing w:before="120" w:after="120" w:line="24" w:lineRule="atLeast"/>
        <w:rPr>
          <w:rFonts w:asciiTheme="minorBidi" w:hAnsiTheme="minorBidi" w:cstheme="minorBidi"/>
          <w:sz w:val="26"/>
          <w:szCs w:val="26"/>
          <w:rtl/>
        </w:rPr>
      </w:pPr>
      <w:r w:rsidRPr="00693DF3">
        <w:rPr>
          <w:rFonts w:asciiTheme="minorBidi" w:hAnsiTheme="minorBidi" w:cstheme="minorBidi"/>
          <w:sz w:val="26"/>
          <w:szCs w:val="26"/>
          <w:rtl/>
        </w:rPr>
        <w:t>אמר להם: "אם אתם רוצים, אחביא אתכם במערה שלי ושם הדייגים לא ימצאו אתכם!"</w:t>
      </w:r>
    </w:p>
    <w:p w:rsidR="00154C0B" w:rsidRPr="00693DF3" w:rsidRDefault="00154C0B" w:rsidP="00154C0B">
      <w:pPr>
        <w:pBdr>
          <w:top w:val="dashed" w:sz="4" w:space="1" w:color="auto"/>
          <w:left w:val="dashed" w:sz="4" w:space="4" w:color="auto"/>
          <w:bottom w:val="dashed" w:sz="4" w:space="1" w:color="auto"/>
          <w:right w:val="dashed" w:sz="4" w:space="4" w:color="auto"/>
        </w:pBdr>
        <w:shd w:val="clear" w:color="auto" w:fill="DAEEF3" w:themeFill="accent5" w:themeFillTint="33"/>
        <w:spacing w:before="120" w:after="120" w:line="24" w:lineRule="atLeast"/>
        <w:rPr>
          <w:rFonts w:asciiTheme="minorBidi" w:hAnsiTheme="minorBidi" w:cstheme="minorBidi"/>
          <w:sz w:val="26"/>
          <w:szCs w:val="26"/>
          <w:rtl/>
        </w:rPr>
      </w:pPr>
      <w:r w:rsidRPr="00693DF3">
        <w:rPr>
          <w:rFonts w:asciiTheme="minorBidi" w:hAnsiTheme="minorBidi" w:cstheme="minorBidi"/>
          <w:sz w:val="26"/>
          <w:szCs w:val="26"/>
          <w:rtl/>
        </w:rPr>
        <w:t xml:space="preserve">אמרו לו: "אתה הוא שאומרים עליך פִּקֵּחַ שבחיות? לא פִּקֵּחַ אתה אלא טיפש אתה. במים אנו פוחדים מהדייגים, אבל יש לנו סיכוי לחיות, מחוץ למים, נמות בוודאות!" </w:t>
      </w:r>
    </w:p>
    <w:p w:rsidR="00154C0B" w:rsidRPr="008F0ADC" w:rsidRDefault="00154C0B" w:rsidP="00154C0B">
      <w:pPr>
        <w:pBdr>
          <w:top w:val="single" w:sz="4" w:space="1" w:color="auto"/>
          <w:left w:val="single" w:sz="4" w:space="4" w:color="auto"/>
          <w:bottom w:val="single" w:sz="4" w:space="1" w:color="auto"/>
          <w:right w:val="single" w:sz="4" w:space="4" w:color="auto"/>
        </w:pBdr>
        <w:spacing w:before="120" w:after="120" w:line="24" w:lineRule="atLeast"/>
        <w:rPr>
          <w:sz w:val="26"/>
          <w:szCs w:val="26"/>
          <w:rtl/>
        </w:rPr>
      </w:pPr>
      <w:r w:rsidRPr="00693DF3">
        <w:rPr>
          <w:sz w:val="26"/>
          <w:szCs w:val="26"/>
          <w:rtl/>
        </w:rPr>
        <w:t>המשיך רבי עקיבא: אף אנחנו כמו הדגים. כל עוד אנו עוסקים בתורה שכתוב בה (</w:t>
      </w:r>
      <w:hyperlink r:id="rId7" w:tooltip="קטגוריה:דברים ל כ" w:history="1">
        <w:r w:rsidRPr="00693DF3">
          <w:rPr>
            <w:sz w:val="26"/>
            <w:szCs w:val="26"/>
            <w:rtl/>
          </w:rPr>
          <w:t>דברים ל, כ</w:t>
        </w:r>
      </w:hyperlink>
      <w:r w:rsidRPr="00693DF3">
        <w:rPr>
          <w:sz w:val="26"/>
          <w:szCs w:val="26"/>
          <w:rtl/>
        </w:rPr>
        <w:t xml:space="preserve">) "כי הוא חייך ואורך ימיך" אנחנו </w:t>
      </w:r>
      <w:r w:rsidRPr="00693DF3">
        <w:rPr>
          <w:rFonts w:hint="cs"/>
          <w:sz w:val="26"/>
          <w:szCs w:val="26"/>
          <w:rtl/>
        </w:rPr>
        <w:t xml:space="preserve">אמנם </w:t>
      </w:r>
      <w:r w:rsidRPr="00693DF3">
        <w:rPr>
          <w:sz w:val="26"/>
          <w:szCs w:val="26"/>
          <w:rtl/>
        </w:rPr>
        <w:t>מפחדים מהרומאים, אך בעזרת ה' נתגבר גם על גזֵרה זו. לעומת זאת, אם נפסיק ללמוד</w:t>
      </w:r>
      <w:r w:rsidRPr="008F0ADC">
        <w:rPr>
          <w:sz w:val="26"/>
          <w:szCs w:val="26"/>
          <w:rtl/>
        </w:rPr>
        <w:t xml:space="preserve"> תורה, נהיה כמו דגים שיצאו מהמים</w:t>
      </w:r>
      <w:r>
        <w:rPr>
          <w:rFonts w:hint="cs"/>
          <w:sz w:val="26"/>
          <w:szCs w:val="26"/>
          <w:rtl/>
        </w:rPr>
        <w:t>.</w:t>
      </w:r>
      <w:r w:rsidRPr="008F0ADC">
        <w:rPr>
          <w:sz w:val="26"/>
          <w:szCs w:val="26"/>
          <w:rtl/>
        </w:rPr>
        <w:t>..</w:t>
      </w:r>
    </w:p>
    <w:p w:rsidR="00154C0B" w:rsidRPr="00154C0B" w:rsidRDefault="00154C0B" w:rsidP="00154C0B">
      <w:pPr>
        <w:rPr>
          <w:rtl/>
        </w:rPr>
      </w:pPr>
    </w:p>
    <w:p w:rsidR="00154C0B" w:rsidRDefault="00154C0B" w:rsidP="00154C0B">
      <w:pPr>
        <w:pStyle w:val="2"/>
        <w:rPr>
          <w:rtl/>
        </w:rPr>
      </w:pPr>
      <w:r>
        <w:rPr>
          <w:rtl/>
        </w:rPr>
        <w:t>"וּבְכָל מְאֹדֶךָ" - בְּכָל מָמוֹנְךָ.</w:t>
      </w:r>
    </w:p>
    <w:p w:rsidR="00154C0B" w:rsidRPr="00A26E75" w:rsidRDefault="00154C0B" w:rsidP="00154C0B">
      <w:pPr>
        <w:pStyle w:val="2"/>
        <w:rPr>
          <w:rtl/>
        </w:rPr>
      </w:pPr>
      <w:r>
        <w:rPr>
          <w:rtl/>
        </w:rPr>
        <w:t>דָּבָר אַחֵר: "בְּכָל מְאֹדֶךָ" - בְּכָל מִדָּה וּמִדָּה שֶׁהוּא מוֹדֵד לְךָ הֱוֵי מוֹדֶה לוֹ בִּמְאֹד מְאֹד.</w:t>
      </w:r>
    </w:p>
    <w:p w:rsidR="00154C0B" w:rsidRPr="00D017C8" w:rsidRDefault="0060578C" w:rsidP="00154C0B">
      <w:pPr>
        <w:spacing w:before="120" w:after="120" w:line="24" w:lineRule="atLeast"/>
        <w:rPr>
          <w:b/>
          <w:bCs/>
          <w:sz w:val="26"/>
          <w:szCs w:val="26"/>
          <w:rtl/>
        </w:rPr>
      </w:pPr>
      <w:r>
        <w:rPr>
          <w:noProof/>
          <w:rtl/>
        </w:rPr>
        <w:pict>
          <v:group id="קבוצה 33" o:spid="_x0000_s1041" style="position:absolute;left:0;text-align:left;margin-left:-84.1pt;margin-top:5.25pt;width:240pt;height:94.1pt;z-index:251675648;mso-width-relative:margin;mso-height-relative:margin" coordorigin="-5286,336" coordsize="30480,1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">
            <v:shape id="תיבת טקסט 26" o:spid="_x0000_s1042" type="#_x0000_t202" style="position:absolute;left:5048;top:336;width:12001;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PUcQA&#10;AADbAAAADwAAAGRycy9kb3ducmV2LnhtbESPQWvCQBSE7wX/w/IEL6Vu6iEt0VWCVWillxjB6yP7&#10;zAazb0N21fTfdwXB4zAz3zCL1WBbcaXeN44VvE8TEMSV0w3XCg7l9u0ThA/IGlvHpOCPPKyWo5cF&#10;ZtrduKDrPtQiQthnqMCE0GVS+sqQRT91HXH0Tq63GKLsa6l7vEW4beUsSVJpseG4YLCjtaHqvL9Y&#10;BV87WSTW/OTH8vecvhblweUfG6Um4yGfgwg0hGf40f7WCmYp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T1HEAAAA2wAAAA8AAAAAAAAAAAAAAAAAmAIAAGRycy9k&#10;b3ducmV2LnhtbFBLBQYAAAAABAAEAPUAAACJAwAAAAA=&#10;" fillcolor="#fbd4b4 [1305]" strokeweight=".5pt">
              <v:textbox>
                <w:txbxContent>
                  <w:p w:rsidR="00154C0B" w:rsidRDefault="00154C0B" w:rsidP="00154C0B">
                    <w:pPr>
                      <w:jc w:val="center"/>
                    </w:pPr>
                    <w:r w:rsidRPr="007B1FB4">
                      <w:rPr>
                        <w:rFonts w:ascii="Arial" w:hAnsi="Arial"/>
                        <w:sz w:val="24"/>
                        <w:szCs w:val="24"/>
                        <w:rtl/>
                      </w:rPr>
                      <w:t>וּבְכָל מְאֹדֶךָ</w:t>
                    </w:r>
                  </w:p>
                </w:txbxContent>
              </v:textbox>
            </v:shape>
            <v:shape id="תיבת טקסט 27" o:spid="_x0000_s1043" type="#_x0000_t202" style="position:absolute;left:13192;top:7096;width:1200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Q58QA&#10;AADbAAAADwAAAGRycy9kb3ducmV2LnhtbESPT2sCMRTE74V+h/CE3mpWKSqrUWzB2kIv/jl4fGye&#10;m8XNyzZJ3fjtm0LB4zAzv2EWq2RbcSUfGscKRsMCBHHldMO1guNh8zwDESKyxtYxKbhRgNXy8WGB&#10;pXY97+i6j7XIEA4lKjAxdqWUoTJkMQxdR5y9s/MWY5a+ltpjn+G2leOimEiLDecFgx29Gaou+x+r&#10;4HNzSaf3c/DbycvraMrfpv/aJaWeBmk9BxEpxXv4v/2hFYyn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EOfEAAAA2wAAAA8AAAAAAAAAAAAAAAAAmAIAAGRycy9k&#10;b3ducmV2LnhtbFBLBQYAAAAABAAEAPUAAACJAwAAAAA=&#10;" fillcolor="yellow" strokeweight=".5pt">
              <v:textbox>
                <w:txbxContent>
                  <w:p w:rsidR="00154C0B" w:rsidRPr="007B1FB4" w:rsidRDefault="00154C0B" w:rsidP="00154C0B">
                    <w:pPr>
                      <w:spacing w:before="120" w:after="120" w:line="24" w:lineRule="atLeast"/>
                      <w:jc w:val="center"/>
                      <w:rPr>
                        <w:rFonts w:ascii="Arial" w:hAnsi="Arial"/>
                        <w:sz w:val="24"/>
                        <w:szCs w:val="24"/>
                        <w:rtl/>
                      </w:rPr>
                    </w:pPr>
                    <w:r>
                      <w:rPr>
                        <w:rFonts w:ascii="Arial" w:hAnsi="Arial"/>
                        <w:sz w:val="24"/>
                        <w:szCs w:val="24"/>
                        <w:rtl/>
                      </w:rPr>
                      <w:t>בְּכָל מָמוֹנְךָ</w:t>
                    </w:r>
                  </w:p>
                  <w:p w:rsidR="00154C0B" w:rsidRDefault="00154C0B" w:rsidP="00154C0B"/>
                </w:txbxContent>
              </v:textbox>
            </v:shape>
            <v:shape id="תיבת טקסט 28" o:spid="_x0000_s1044" type="#_x0000_t202" style="position:absolute;left:-5286;top:6617;width:17285;height:5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ElcEA&#10;AADbAAAADwAAAGRycy9kb3ducmV2LnhtbERPTWsCMRC9F/wPYQRvNauILatRbEGt0Iu2hx6HzbhZ&#10;3Ey2Seqm/94cBI+P971cJ9uKK/nQOFYwGRcgiCunG64VfH9tn19BhIissXVMCv4pwHo1eFpiqV3P&#10;R7qeYi1yCIcSFZgYu1LKUBmyGMauI87c2XmLMUNfS+2xz+G2ldOimEuLDecGgx29G6oupz+r4LC9&#10;pJ/dOfj9fPY2eeFf038ek1KjYdosQERK8SG+uz+0gmkem7/k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LhJXBAAAA2wAAAA8AAAAAAAAAAAAAAAAAmAIAAGRycy9kb3du&#10;cmV2LnhtbFBLBQYAAAAABAAEAPUAAACGAwAAAAA=&#10;" fillcolor="yellow" strokeweight=".5pt">
              <v:textbox>
                <w:txbxContent>
                  <w:p w:rsidR="00154C0B" w:rsidRPr="007B1FB4" w:rsidRDefault="00154C0B" w:rsidP="00154C0B">
                    <w:pPr>
                      <w:rPr>
                        <w:sz w:val="20"/>
                        <w:szCs w:val="20"/>
                      </w:rPr>
                    </w:pPr>
                    <w:r w:rsidRPr="007B1FB4">
                      <w:rPr>
                        <w:rFonts w:ascii="Arial" w:hAnsi="Arial"/>
                        <w:rtl/>
                      </w:rPr>
                      <w:t>בְּכָל מִדָּה וּמִדָּה שֶׁהוּא מוֹדֵד לְךָ הֱוֵי מוֹדֶה לוֹ בִּמְאֹד מְאֹד</w:t>
                    </w:r>
                  </w:p>
                </w:txbxContent>
              </v:textbox>
            </v:shape>
            <v:shape id="מחבר חץ ישר 29" o:spid="_x0000_s1045" type="#_x0000_t32" style="position:absolute;left:5810;top:3810;width:2571;height:28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D+8MAAADbAAAADwAAAGRycy9kb3ducmV2LnhtbESP0WrCQBRE3wX/YblC33QTIaVG1yCC&#10;0NAnrR9wzV6TaPZukt0m6d93C4U+DjNzhtllk2nEQL2rLSuIVxEI4sLqmksF18/T8g2E88gaG8uk&#10;4JscZPv5bIeptiOfabj4UgQIuxQVVN63qZSuqMigW9mWOHh32xv0Qfal1D2OAW4auY6iV2mw5rBQ&#10;YUvHiorn5cso6OLbOfo4Jc/ukSfeUp7UMedKvSymwxaEp8n/h//a71rBegO/X8IP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mA/vDAAAA2wAAAA8AAAAAAAAAAAAA&#10;AAAAoQIAAGRycy9kb3ducmV2LnhtbFBLBQYAAAAABAAEAPkAAACRAwAAAAA=&#10;" strokecolor="#4579b8 [3044]">
              <v:stroke dashstyle="dash" endarrow="open"/>
            </v:shape>
            <v:shape id="מחבר חץ ישר 30" o:spid="_x0000_s1046" type="#_x0000_t32" style="position:absolute;left:14144;top:3813;width:1238;height:3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Y68EAAADbAAAADwAAAGRycy9kb3ducmV2LnhtbERPTYvCMBC9C/6HMAveNF0VWWpTWQVR&#10;UEG7gngbmrEt20xKE7X++81hwePjfSeLztTiQa2rLCv4HEUgiHOrKy4UnH/Wwy8QziNrrC2Tghc5&#10;WKT9XoKxtk8+0SPzhQgh7GJUUHrfxFK6vCSDbmQb4sDdbGvQB9gWUrf4DOGmluMomkmDFYeGEhta&#10;lZT/ZnejYKMvu/tyTPJwvR5Xs+lmr5f5XqnBR/c9B+Gp82/xv3urFUzC+vAl/AC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jrwQAAANsAAAAPAAAAAAAAAAAAAAAA&#10;AKECAABkcnMvZG93bnJldi54bWxQSwUGAAAAAAQABAD5AAAAjwMAAAAA&#10;" strokecolor="#4579b8 [3044]">
              <v:stroke dashstyle="dash" endarrow="open"/>
            </v:shape>
            <v:shape id="תיבת טקסט 31" o:spid="_x0000_s1047" type="#_x0000_t202" style="position:absolute;left:19764;top:5286;width:5429;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154C0B" w:rsidRPr="00770A64" w:rsidRDefault="00154C0B" w:rsidP="00154C0B">
                    <w:pPr>
                      <w:rPr>
                        <w:sz w:val="16"/>
                        <w:szCs w:val="16"/>
                      </w:rPr>
                    </w:pPr>
                    <w:r>
                      <w:rPr>
                        <w:rFonts w:hint="cs"/>
                        <w:sz w:val="16"/>
                        <w:szCs w:val="16"/>
                        <w:rtl/>
                      </w:rPr>
                      <w:t>פירוש 1</w:t>
                    </w:r>
                  </w:p>
                </w:txbxContent>
              </v:textbox>
            </v:shape>
            <v:shape id="תיבת טקסט 32" o:spid="_x0000_s1048" type="#_x0000_t202" style="position:absolute;left:-5286;top:4711;width:5428;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154C0B" w:rsidRPr="00770A64" w:rsidRDefault="00154C0B" w:rsidP="00154C0B">
                    <w:pPr>
                      <w:rPr>
                        <w:sz w:val="16"/>
                        <w:szCs w:val="16"/>
                      </w:rPr>
                    </w:pPr>
                    <w:r>
                      <w:rPr>
                        <w:rFonts w:hint="cs"/>
                        <w:sz w:val="16"/>
                        <w:szCs w:val="16"/>
                        <w:rtl/>
                      </w:rPr>
                      <w:t>פירוש 2</w:t>
                    </w:r>
                  </w:p>
                </w:txbxContent>
              </v:textbox>
            </v:shape>
          </v:group>
        </w:pict>
      </w:r>
    </w:p>
    <w:p w:rsidR="00154C0B" w:rsidRPr="008F0ADC" w:rsidRDefault="00154C0B" w:rsidP="00154C0B">
      <w:pPr>
        <w:spacing w:before="120" w:after="120" w:line="24" w:lineRule="atLeast"/>
        <w:rPr>
          <w:sz w:val="26"/>
          <w:szCs w:val="26"/>
          <w:rtl/>
        </w:rPr>
      </w:pPr>
      <w:r w:rsidRPr="008F0ADC">
        <w:rPr>
          <w:rFonts w:hint="cs"/>
          <w:sz w:val="26"/>
          <w:szCs w:val="26"/>
          <w:rtl/>
        </w:rPr>
        <w:t xml:space="preserve">במשנה יש שני פירושים למילים </w:t>
      </w:r>
      <w:r w:rsidRPr="008F0ADC">
        <w:rPr>
          <w:rFonts w:hint="cs"/>
          <w:b/>
          <w:bCs/>
          <w:sz w:val="26"/>
          <w:szCs w:val="26"/>
          <w:rtl/>
        </w:rPr>
        <w:t>ובכל מא</w:t>
      </w:r>
      <w:r>
        <w:rPr>
          <w:rFonts w:hint="cs"/>
          <w:b/>
          <w:bCs/>
          <w:sz w:val="26"/>
          <w:szCs w:val="26"/>
          <w:rtl/>
        </w:rPr>
        <w:t>ֹ</w:t>
      </w:r>
      <w:r w:rsidRPr="008F0ADC">
        <w:rPr>
          <w:rFonts w:hint="cs"/>
          <w:b/>
          <w:bCs/>
          <w:sz w:val="26"/>
          <w:szCs w:val="26"/>
          <w:rtl/>
        </w:rPr>
        <w:t>דך</w:t>
      </w:r>
      <w:r w:rsidRPr="008F0ADC">
        <w:rPr>
          <w:rFonts w:hint="cs"/>
          <w:sz w:val="26"/>
          <w:szCs w:val="26"/>
          <w:rtl/>
        </w:rPr>
        <w:t>:</w:t>
      </w:r>
    </w:p>
    <w:p w:rsidR="00154C0B" w:rsidRPr="008F0ADC" w:rsidRDefault="00154C0B" w:rsidP="00154C0B">
      <w:pPr>
        <w:pBdr>
          <w:top w:val="single" w:sz="4" w:space="1" w:color="auto"/>
          <w:left w:val="single" w:sz="4" w:space="4" w:color="auto"/>
          <w:bottom w:val="single" w:sz="4" w:space="1" w:color="auto"/>
          <w:right w:val="single" w:sz="4" w:space="4" w:color="auto"/>
        </w:pBdr>
        <w:spacing w:before="120" w:after="120" w:line="24" w:lineRule="atLeast"/>
        <w:ind w:right="3261"/>
        <w:rPr>
          <w:sz w:val="26"/>
          <w:szCs w:val="26"/>
          <w:rtl/>
        </w:rPr>
      </w:pPr>
      <w:r w:rsidRPr="008F0ADC">
        <w:rPr>
          <w:rFonts w:hint="cs"/>
          <w:sz w:val="26"/>
          <w:szCs w:val="26"/>
          <w:rtl/>
        </w:rPr>
        <w:t>הסבר א:</w:t>
      </w:r>
    </w:p>
    <w:p w:rsidR="00154C0B" w:rsidRPr="008F0ADC" w:rsidRDefault="00154C0B" w:rsidP="00154C0B">
      <w:pPr>
        <w:pBdr>
          <w:top w:val="single" w:sz="4" w:space="1" w:color="auto"/>
          <w:left w:val="single" w:sz="4" w:space="4" w:color="auto"/>
          <w:bottom w:val="single" w:sz="4" w:space="1" w:color="auto"/>
          <w:right w:val="single" w:sz="4" w:space="4" w:color="auto"/>
        </w:pBdr>
        <w:spacing w:before="120" w:after="120" w:line="24" w:lineRule="atLeast"/>
        <w:ind w:right="3261"/>
        <w:rPr>
          <w:sz w:val="26"/>
          <w:szCs w:val="26"/>
          <w:rtl/>
        </w:rPr>
      </w:pPr>
      <w:r w:rsidRPr="008F0ADC">
        <w:rPr>
          <w:rFonts w:hint="cs"/>
          <w:sz w:val="26"/>
          <w:szCs w:val="26"/>
          <w:rtl/>
        </w:rPr>
        <w:t>יש להודות (=לברך) לה' מאוד, בכל דרך שבה הוא מתנהג עם האדם, אפילו אם היא רעה.</w:t>
      </w:r>
    </w:p>
    <w:p w:rsidR="00154C0B" w:rsidRPr="008F0ADC" w:rsidRDefault="00154C0B" w:rsidP="00154C0B">
      <w:pPr>
        <w:pBdr>
          <w:top w:val="single" w:sz="4" w:space="1" w:color="auto"/>
          <w:left w:val="single" w:sz="4" w:space="4" w:color="auto"/>
          <w:bottom w:val="single" w:sz="4" w:space="1" w:color="auto"/>
          <w:right w:val="single" w:sz="4" w:space="4" w:color="auto"/>
        </w:pBdr>
        <w:spacing w:before="120" w:after="120" w:line="24" w:lineRule="atLeast"/>
        <w:ind w:right="3119"/>
        <w:rPr>
          <w:sz w:val="26"/>
          <w:szCs w:val="26"/>
          <w:rtl/>
        </w:rPr>
      </w:pPr>
      <w:r w:rsidRPr="008F0ADC">
        <w:rPr>
          <w:rFonts w:hint="cs"/>
          <w:sz w:val="26"/>
          <w:szCs w:val="26"/>
          <w:rtl/>
        </w:rPr>
        <w:t>הסבר ב:</w:t>
      </w:r>
    </w:p>
    <w:p w:rsidR="00154C0B" w:rsidRPr="008F0ADC" w:rsidRDefault="00154C0B" w:rsidP="00154C0B">
      <w:pPr>
        <w:pBdr>
          <w:top w:val="single" w:sz="4" w:space="1" w:color="auto"/>
          <w:left w:val="single" w:sz="4" w:space="4" w:color="auto"/>
          <w:bottom w:val="single" w:sz="4" w:space="1" w:color="auto"/>
          <w:right w:val="single" w:sz="4" w:space="4" w:color="auto"/>
        </w:pBdr>
        <w:spacing w:before="120" w:after="120" w:line="24" w:lineRule="atLeast"/>
        <w:ind w:right="3119"/>
        <w:rPr>
          <w:sz w:val="26"/>
          <w:szCs w:val="26"/>
          <w:rtl/>
        </w:rPr>
      </w:pPr>
      <w:r w:rsidRPr="008F0ADC">
        <w:rPr>
          <w:rFonts w:hint="cs"/>
          <w:sz w:val="26"/>
          <w:szCs w:val="26"/>
          <w:rtl/>
        </w:rPr>
        <w:t>יש לאהוב את ה' ולקיים את מצוו</w:t>
      </w:r>
      <w:r>
        <w:rPr>
          <w:rFonts w:hint="cs"/>
          <w:sz w:val="26"/>
          <w:szCs w:val="26"/>
          <w:rtl/>
        </w:rPr>
        <w:t>ֹ</w:t>
      </w:r>
      <w:r w:rsidRPr="008F0ADC">
        <w:rPr>
          <w:rFonts w:hint="cs"/>
          <w:sz w:val="26"/>
          <w:szCs w:val="26"/>
          <w:rtl/>
        </w:rPr>
        <w:t xml:space="preserve">תיו גם אם בשביל כך צריך האדם </w:t>
      </w:r>
      <w:r w:rsidRPr="008F0ADC">
        <w:rPr>
          <w:rFonts w:hint="cs"/>
          <w:b/>
          <w:bCs/>
          <w:sz w:val="26"/>
          <w:szCs w:val="26"/>
          <w:rtl/>
        </w:rPr>
        <w:t>להפסיד את כל כספו</w:t>
      </w:r>
      <w:r w:rsidRPr="008F0ADC">
        <w:rPr>
          <w:rFonts w:hint="cs"/>
          <w:sz w:val="26"/>
          <w:szCs w:val="26"/>
          <w:rtl/>
        </w:rPr>
        <w:t>.</w:t>
      </w:r>
    </w:p>
    <w:p w:rsidR="00154C0B" w:rsidRPr="008F0ADC" w:rsidRDefault="00154C0B" w:rsidP="00154C0B">
      <w:pPr>
        <w:spacing w:before="120" w:after="120" w:line="24" w:lineRule="atLeast"/>
        <w:rPr>
          <w:sz w:val="26"/>
          <w:szCs w:val="26"/>
          <w:rtl/>
        </w:rPr>
      </w:pPr>
      <w:r w:rsidRPr="008F0ADC">
        <w:rPr>
          <w:rFonts w:hint="cs"/>
          <w:sz w:val="26"/>
          <w:szCs w:val="26"/>
          <w:rtl/>
        </w:rPr>
        <w:t>כ</w:t>
      </w:r>
      <w:r>
        <w:rPr>
          <w:rFonts w:hint="cs"/>
          <w:sz w:val="26"/>
          <w:szCs w:val="26"/>
          <w:rtl/>
        </w:rPr>
        <w:t>ִּ</w:t>
      </w:r>
      <w:r w:rsidRPr="008F0ADC">
        <w:rPr>
          <w:rFonts w:hint="cs"/>
          <w:sz w:val="26"/>
          <w:szCs w:val="26"/>
          <w:rtl/>
        </w:rPr>
        <w:t>תבו במחברת:</w:t>
      </w:r>
    </w:p>
    <w:p w:rsidR="00154C0B" w:rsidRPr="008F0ADC" w:rsidRDefault="00154C0B" w:rsidP="00154C0B">
      <w:pPr>
        <w:spacing w:before="120" w:after="120" w:line="24" w:lineRule="atLeast"/>
        <w:rPr>
          <w:sz w:val="26"/>
          <w:szCs w:val="26"/>
          <w:rtl/>
        </w:rPr>
      </w:pPr>
      <w:r w:rsidRPr="008F0ADC">
        <w:rPr>
          <w:rFonts w:hint="cs"/>
          <w:sz w:val="26"/>
          <w:szCs w:val="26"/>
          <w:rtl/>
        </w:rPr>
        <w:t>הסבר א מתאים לפירוש ___.</w:t>
      </w:r>
    </w:p>
    <w:p w:rsidR="00154C0B" w:rsidRPr="008F0ADC" w:rsidRDefault="00154C0B" w:rsidP="00154C0B">
      <w:pPr>
        <w:spacing w:before="120" w:after="120" w:line="24" w:lineRule="atLeast"/>
        <w:rPr>
          <w:sz w:val="26"/>
          <w:szCs w:val="26"/>
          <w:rtl/>
        </w:rPr>
      </w:pPr>
      <w:r w:rsidRPr="008F0ADC">
        <w:rPr>
          <w:rFonts w:hint="cs"/>
          <w:sz w:val="26"/>
          <w:szCs w:val="26"/>
          <w:rtl/>
        </w:rPr>
        <w:t>הסבר ב מתאים לפירוש ___.</w:t>
      </w:r>
    </w:p>
    <w:p w:rsidR="00154C0B" w:rsidRDefault="00154C0B" w:rsidP="00154C0B">
      <w:pPr>
        <w:spacing w:before="120" w:after="120" w:line="24" w:lineRule="atLeast"/>
        <w:rPr>
          <w:b/>
          <w:bCs/>
          <w:sz w:val="26"/>
          <w:szCs w:val="26"/>
          <w:rtl/>
        </w:rPr>
      </w:pPr>
    </w:p>
    <w:p w:rsidR="00154C0B" w:rsidRDefault="00154C0B" w:rsidP="00154C0B">
      <w:pPr>
        <w:rPr>
          <w:rtl/>
        </w:rPr>
      </w:pPr>
      <w:r>
        <w:rPr>
          <w:rFonts w:hint="cs"/>
          <w:rtl/>
        </w:rPr>
        <w:t xml:space="preserve">התלמידים יתאימו בין הפירושים להסברים. כאן ניתן לסגור את המעגל, ולהסביר שבמשפט האחרון הסבירו את מה שפתחנו בו </w:t>
      </w:r>
      <w:r>
        <w:rPr>
          <w:rtl/>
        </w:rPr>
        <w:t>–</w:t>
      </w:r>
      <w:r>
        <w:rPr>
          <w:rFonts w:hint="cs"/>
          <w:rtl/>
        </w:rPr>
        <w:t xml:space="preserve"> צריך לברך את ה' מאוד, גם אם הוא מתנהג עם האדם במידת הדין. </w:t>
      </w:r>
    </w:p>
    <w:p w:rsidR="00154C0B" w:rsidRDefault="00154C0B" w:rsidP="00154C0B">
      <w:pPr>
        <w:rPr>
          <w:rtl/>
        </w:rPr>
      </w:pPr>
      <w:r>
        <w:rPr>
          <w:rFonts w:hint="cs"/>
          <w:rtl/>
        </w:rPr>
        <w:t>(בחוברת לא קשרנו במפורש בין הדברים, כי נראה לנו שיש בכך קושי לתלמידים, והמורה יעשה זאת לפי ראות עיניו וההתאמה לרמת הכיתה)</w:t>
      </w:r>
    </w:p>
    <w:p w:rsidR="00C14965" w:rsidRDefault="00C14965" w:rsidP="00556AF9">
      <w:pPr>
        <w:rPr>
          <w:rtl/>
        </w:rPr>
      </w:pPr>
    </w:p>
    <w:p w:rsidR="001B50C7" w:rsidRPr="00A26E75" w:rsidRDefault="001B50C7" w:rsidP="00556AF9">
      <w:pPr>
        <w:rPr>
          <w:rtl/>
        </w:rPr>
      </w:pPr>
      <w:r w:rsidRPr="00A26E75">
        <w:rPr>
          <w:highlight w:val="green"/>
          <w:rtl/>
        </w:rPr>
        <w:t>מיומנות</w:t>
      </w:r>
    </w:p>
    <w:p w:rsidR="001B50C7" w:rsidRDefault="00154C0B" w:rsidP="00556AF9">
      <w:pPr>
        <w:rPr>
          <w:rtl/>
        </w:rPr>
      </w:pPr>
      <w:r>
        <w:rPr>
          <w:rFonts w:hint="cs"/>
          <w:rtl/>
        </w:rPr>
        <w:t xml:space="preserve">במשנה זו אנו נתקלים במבנה קלאסי של דרשה, הבאת פסוק שלם ואחריה חלוקתו לגורמים. יש לעמוד על כך במהלך השיעור. </w:t>
      </w:r>
      <w:r w:rsidR="0097605E">
        <w:rPr>
          <w:rFonts w:hint="cs"/>
          <w:rtl/>
        </w:rPr>
        <w:t>(ניתן לשאול בכיתה שאלות בסגנון: מהי המצוה שיש בפסוק? לאהוב את ה'. איך מקיימים את המצ</w:t>
      </w:r>
      <w:r w:rsidR="00A747EA">
        <w:rPr>
          <w:rFonts w:hint="cs"/>
          <w:rtl/>
        </w:rPr>
        <w:t>ו</w:t>
      </w:r>
      <w:r w:rsidR="0097605E">
        <w:rPr>
          <w:rFonts w:hint="cs"/>
          <w:rtl/>
        </w:rPr>
        <w:t>וה? בכל לבבך, ובכל נפשך ובכל מאודך, ראו במשימה לעיל.</w:t>
      </w:r>
      <w:r w:rsidR="00845046">
        <w:rPr>
          <w:rFonts w:hint="cs"/>
          <w:rtl/>
        </w:rPr>
        <w:t>)</w:t>
      </w:r>
    </w:p>
    <w:p w:rsidR="0097605E" w:rsidRPr="00A26E75" w:rsidRDefault="0097605E" w:rsidP="00556AF9">
      <w:pPr>
        <w:rPr>
          <w:rtl/>
        </w:rPr>
      </w:pPr>
    </w:p>
    <w:p w:rsidR="001D03C0" w:rsidRDefault="001B50C7" w:rsidP="00556AF9">
      <w:pPr>
        <w:rPr>
          <w:rtl/>
        </w:rPr>
      </w:pPr>
      <w:r w:rsidRPr="00A26E75">
        <w:rPr>
          <w:highlight w:val="green"/>
          <w:rtl/>
        </w:rPr>
        <w:t>משמעות</w:t>
      </w:r>
    </w:p>
    <w:p w:rsidR="0097605E" w:rsidRDefault="0097605E" w:rsidP="0097605E">
      <w:pPr>
        <w:spacing w:before="120" w:after="120" w:line="24" w:lineRule="atLeast"/>
        <w:rPr>
          <w:sz w:val="26"/>
          <w:szCs w:val="26"/>
          <w:rtl/>
        </w:rPr>
      </w:pPr>
      <w:r>
        <w:rPr>
          <w:rFonts w:hint="cs"/>
          <w:sz w:val="26"/>
          <w:szCs w:val="26"/>
          <w:rtl/>
        </w:rPr>
        <w:lastRenderedPageBreak/>
        <w:t>חגי: במשנה למדנו שצריך לקיים מצוות אפילו כשקשה.</w:t>
      </w:r>
    </w:p>
    <w:p w:rsidR="0097605E" w:rsidRDefault="0097605E" w:rsidP="0097605E">
      <w:pPr>
        <w:spacing w:before="120" w:after="120" w:line="24" w:lineRule="atLeast"/>
        <w:rPr>
          <w:sz w:val="26"/>
          <w:szCs w:val="26"/>
          <w:rtl/>
        </w:rPr>
      </w:pPr>
      <w:r>
        <w:rPr>
          <w:rFonts w:hint="cs"/>
          <w:sz w:val="26"/>
          <w:szCs w:val="26"/>
          <w:rtl/>
        </w:rPr>
        <w:t>יעל: נכון. למשל להתגבר וליטול ידיים גם כשהמים קרים, או להתגבר ולא לדבר לשון הרע גם כשממש רוצים...</w:t>
      </w:r>
    </w:p>
    <w:p w:rsidR="0097605E" w:rsidRDefault="0097605E" w:rsidP="0097605E">
      <w:pPr>
        <w:spacing w:before="120" w:after="120" w:line="24" w:lineRule="atLeast"/>
        <w:rPr>
          <w:sz w:val="26"/>
          <w:szCs w:val="26"/>
          <w:rtl/>
        </w:rPr>
      </w:pPr>
    </w:p>
    <w:p w:rsidR="0097605E" w:rsidRPr="00D017C8" w:rsidRDefault="0097605E" w:rsidP="0097605E">
      <w:pPr>
        <w:spacing w:before="120" w:after="120" w:line="24" w:lineRule="atLeast"/>
        <w:rPr>
          <w:b/>
          <w:bCs/>
          <w:sz w:val="26"/>
          <w:szCs w:val="26"/>
          <w:rtl/>
        </w:rPr>
      </w:pPr>
      <w:r>
        <w:rPr>
          <w:rFonts w:hint="cs"/>
          <w:b/>
          <w:bCs/>
          <w:sz w:val="26"/>
          <w:szCs w:val="26"/>
          <w:rtl/>
        </w:rPr>
        <w:t>משימה:</w:t>
      </w:r>
    </w:p>
    <w:p w:rsidR="0097605E" w:rsidRDefault="0097605E" w:rsidP="0097605E">
      <w:pPr>
        <w:spacing w:before="120" w:after="120" w:line="24" w:lineRule="atLeast"/>
        <w:rPr>
          <w:sz w:val="26"/>
          <w:szCs w:val="26"/>
          <w:rtl/>
        </w:rPr>
      </w:pPr>
      <w:r>
        <w:rPr>
          <w:rFonts w:hint="cs"/>
          <w:sz w:val="26"/>
          <w:szCs w:val="26"/>
          <w:rtl/>
        </w:rPr>
        <w:t xml:space="preserve">כִּתבו דוגמא למקרה </w:t>
      </w:r>
      <w:r w:rsidR="00A747EA">
        <w:rPr>
          <w:rFonts w:hint="cs"/>
          <w:sz w:val="26"/>
          <w:szCs w:val="26"/>
          <w:rtl/>
        </w:rPr>
        <w:t>ש</w:t>
      </w:r>
      <w:r>
        <w:rPr>
          <w:rFonts w:hint="cs"/>
          <w:sz w:val="26"/>
          <w:szCs w:val="26"/>
          <w:rtl/>
        </w:rPr>
        <w:t xml:space="preserve">בו הייתם צריכים להתגבר כדי </w:t>
      </w:r>
      <w:r w:rsidRPr="00D017C8">
        <w:rPr>
          <w:rFonts w:hint="cs"/>
          <w:sz w:val="26"/>
          <w:szCs w:val="26"/>
          <w:rtl/>
        </w:rPr>
        <w:t>לקיים מצוָה כלשהי, ואת מחשבותיכם בעקבות התגברות זו.</w:t>
      </w:r>
    </w:p>
    <w:p w:rsidR="0097605E" w:rsidRDefault="0097605E" w:rsidP="0097605E">
      <w:pPr>
        <w:spacing w:before="120" w:after="120" w:line="24" w:lineRule="atLeast"/>
        <w:rPr>
          <w:sz w:val="26"/>
          <w:szCs w:val="26"/>
          <w:rtl/>
        </w:rPr>
      </w:pPr>
    </w:p>
    <w:p w:rsidR="0097605E" w:rsidRPr="0097605E" w:rsidRDefault="0097605E" w:rsidP="0097605E">
      <w:pPr>
        <w:rPr>
          <w:rtl/>
        </w:rPr>
      </w:pPr>
      <w:r>
        <w:rPr>
          <w:rFonts w:hint="cs"/>
          <w:rtl/>
        </w:rPr>
        <w:t>אפשר גם להעמיק עוד בסיפור של רבי עקיבא, ואף להביא את סופו (הלשון מעט קשה, וצריך להתאימה לתלמידים או לפרש אותה בזמן הקריאה), ניתן כמובן להביא את כל הסיפור, אם כי הוא מעט 'קשה' לתלמידים בגיל זה</w:t>
      </w:r>
    </w:p>
    <w:p w:rsidR="0097605E" w:rsidRPr="008F0ADC" w:rsidRDefault="0097605E" w:rsidP="0097605E">
      <w:pPr>
        <w:pBdr>
          <w:top w:val="dashed" w:sz="4" w:space="1" w:color="auto"/>
          <w:left w:val="dashed" w:sz="4" w:space="4" w:color="auto"/>
          <w:bottom w:val="dashed" w:sz="4" w:space="1" w:color="auto"/>
          <w:right w:val="dashed" w:sz="4" w:space="4" w:color="auto"/>
        </w:pBdr>
        <w:shd w:val="clear" w:color="auto" w:fill="DAEEF3" w:themeFill="accent5" w:themeFillTint="33"/>
        <w:spacing w:before="120" w:after="120" w:line="24" w:lineRule="atLeast"/>
        <w:rPr>
          <w:sz w:val="26"/>
          <w:szCs w:val="26"/>
          <w:rtl/>
        </w:rPr>
      </w:pPr>
      <w:r w:rsidRPr="008F0ADC">
        <w:rPr>
          <w:rFonts w:asciiTheme="minorBidi" w:hAnsiTheme="minorBidi" w:cstheme="minorBidi"/>
          <w:sz w:val="26"/>
          <w:szCs w:val="26"/>
          <w:rtl/>
        </w:rPr>
        <w:t>כל ימי הייתי מצטער על פסוק זה</w:t>
      </w:r>
      <w:r w:rsidRPr="008F0ADC">
        <w:rPr>
          <w:rFonts w:asciiTheme="minorBidi" w:hAnsiTheme="minorBidi" w:cstheme="minorBidi" w:hint="cs"/>
          <w:sz w:val="26"/>
          <w:szCs w:val="26"/>
          <w:rtl/>
        </w:rPr>
        <w:t>.</w:t>
      </w:r>
      <w:r w:rsidRPr="008F0ADC">
        <w:rPr>
          <w:rFonts w:asciiTheme="minorBidi" w:hAnsiTheme="minorBidi" w:cstheme="minorBidi"/>
          <w:sz w:val="26"/>
          <w:szCs w:val="26"/>
          <w:rtl/>
        </w:rPr>
        <w:t xml:space="preserve"> </w:t>
      </w:r>
      <w:r w:rsidRPr="008F0ADC">
        <w:rPr>
          <w:rFonts w:asciiTheme="minorBidi" w:hAnsiTheme="minorBidi" w:cstheme="minorBidi" w:hint="cs"/>
          <w:sz w:val="26"/>
          <w:szCs w:val="26"/>
          <w:rtl/>
        </w:rPr>
        <w:t>"</w:t>
      </w:r>
      <w:r w:rsidRPr="008F0ADC">
        <w:rPr>
          <w:rFonts w:asciiTheme="minorBidi" w:hAnsiTheme="minorBidi" w:cstheme="minorBidi"/>
          <w:sz w:val="26"/>
          <w:szCs w:val="26"/>
          <w:rtl/>
        </w:rPr>
        <w:t>בכל נפשך</w:t>
      </w:r>
      <w:r w:rsidRPr="008F0ADC">
        <w:rPr>
          <w:rFonts w:asciiTheme="minorBidi" w:hAnsiTheme="minorBidi" w:cstheme="minorBidi" w:hint="cs"/>
          <w:sz w:val="26"/>
          <w:szCs w:val="26"/>
          <w:rtl/>
        </w:rPr>
        <w:t>" -</w:t>
      </w:r>
      <w:r w:rsidRPr="008F0ADC">
        <w:rPr>
          <w:rFonts w:asciiTheme="minorBidi" w:hAnsiTheme="minorBidi" w:cstheme="minorBidi"/>
          <w:sz w:val="26"/>
          <w:szCs w:val="26"/>
          <w:rtl/>
        </w:rPr>
        <w:t xml:space="preserve"> אפילו נוטל את נשמתך</w:t>
      </w:r>
      <w:r w:rsidRPr="008F0ADC">
        <w:rPr>
          <w:rFonts w:asciiTheme="minorBidi" w:hAnsiTheme="minorBidi" w:cstheme="minorBidi" w:hint="cs"/>
          <w:sz w:val="26"/>
          <w:szCs w:val="26"/>
          <w:rtl/>
        </w:rPr>
        <w:t>.</w:t>
      </w:r>
      <w:r w:rsidRPr="008F0ADC">
        <w:rPr>
          <w:rFonts w:asciiTheme="minorBidi" w:hAnsiTheme="minorBidi" w:cstheme="minorBidi"/>
          <w:sz w:val="26"/>
          <w:szCs w:val="26"/>
          <w:rtl/>
        </w:rPr>
        <w:t xml:space="preserve"> אמרתי</w:t>
      </w:r>
      <w:r>
        <w:rPr>
          <w:rFonts w:asciiTheme="minorBidi" w:hAnsiTheme="minorBidi" w:cstheme="minorBidi" w:hint="cs"/>
          <w:sz w:val="26"/>
          <w:szCs w:val="26"/>
          <w:rtl/>
        </w:rPr>
        <w:t>:</w:t>
      </w:r>
      <w:r w:rsidRPr="008F0ADC">
        <w:rPr>
          <w:rFonts w:asciiTheme="minorBidi" w:hAnsiTheme="minorBidi" w:cstheme="minorBidi"/>
          <w:sz w:val="26"/>
          <w:szCs w:val="26"/>
          <w:rtl/>
        </w:rPr>
        <w:t xml:space="preserve"> מתי יבא לידי ואקיימנו</w:t>
      </w:r>
      <w:r>
        <w:rPr>
          <w:rFonts w:asciiTheme="minorBidi" w:hAnsiTheme="minorBidi" w:cstheme="minorBidi" w:hint="cs"/>
          <w:sz w:val="26"/>
          <w:szCs w:val="26"/>
          <w:rtl/>
        </w:rPr>
        <w:t>?</w:t>
      </w:r>
      <w:r w:rsidRPr="008F0ADC">
        <w:rPr>
          <w:rFonts w:asciiTheme="minorBidi" w:hAnsiTheme="minorBidi" w:cstheme="minorBidi"/>
          <w:sz w:val="26"/>
          <w:szCs w:val="26"/>
          <w:rtl/>
        </w:rPr>
        <w:t xml:space="preserve"> ועכשיו שבא לידי </w:t>
      </w:r>
      <w:r>
        <w:rPr>
          <w:rFonts w:asciiTheme="minorBidi" w:hAnsiTheme="minorBidi" w:cstheme="minorBidi" w:hint="cs"/>
          <w:sz w:val="26"/>
          <w:szCs w:val="26"/>
          <w:rtl/>
        </w:rPr>
        <w:t xml:space="preserve">- </w:t>
      </w:r>
      <w:r w:rsidRPr="008F0ADC">
        <w:rPr>
          <w:rFonts w:asciiTheme="minorBidi" w:hAnsiTheme="minorBidi" w:cstheme="minorBidi"/>
          <w:sz w:val="26"/>
          <w:szCs w:val="26"/>
          <w:rtl/>
        </w:rPr>
        <w:t>לא אקיימנו</w:t>
      </w:r>
      <w:r w:rsidRPr="008F0ADC">
        <w:rPr>
          <w:rFonts w:asciiTheme="minorBidi" w:hAnsiTheme="minorBidi" w:cstheme="minorBidi" w:hint="cs"/>
          <w:sz w:val="26"/>
          <w:szCs w:val="26"/>
          <w:rtl/>
        </w:rPr>
        <w:t>?</w:t>
      </w:r>
      <w:r w:rsidRPr="008F0ADC">
        <w:rPr>
          <w:rFonts w:asciiTheme="minorBidi" w:hAnsiTheme="minorBidi" w:cstheme="minorBidi"/>
          <w:sz w:val="26"/>
          <w:szCs w:val="26"/>
          <w:rtl/>
        </w:rPr>
        <w:t xml:space="preserve"> היה מאריך ב</w:t>
      </w:r>
      <w:r w:rsidRPr="008F0ADC">
        <w:rPr>
          <w:rFonts w:asciiTheme="minorBidi" w:hAnsiTheme="minorBidi" w:cstheme="minorBidi" w:hint="cs"/>
          <w:sz w:val="26"/>
          <w:szCs w:val="26"/>
          <w:rtl/>
        </w:rPr>
        <w:t>מילה "</w:t>
      </w:r>
      <w:r w:rsidRPr="008F0ADC">
        <w:rPr>
          <w:rFonts w:asciiTheme="minorBidi" w:hAnsiTheme="minorBidi" w:cstheme="minorBidi"/>
          <w:sz w:val="26"/>
          <w:szCs w:val="26"/>
          <w:rtl/>
        </w:rPr>
        <w:t>אחד</w:t>
      </w:r>
      <w:r w:rsidRPr="008F0ADC">
        <w:rPr>
          <w:rFonts w:asciiTheme="minorBidi" w:hAnsiTheme="minorBidi" w:cstheme="minorBidi" w:hint="cs"/>
          <w:sz w:val="26"/>
          <w:szCs w:val="26"/>
          <w:rtl/>
        </w:rPr>
        <w:t>"</w:t>
      </w:r>
      <w:r w:rsidRPr="008F0ADC">
        <w:rPr>
          <w:rFonts w:asciiTheme="minorBidi" w:hAnsiTheme="minorBidi" w:cstheme="minorBidi"/>
          <w:sz w:val="26"/>
          <w:szCs w:val="26"/>
          <w:rtl/>
        </w:rPr>
        <w:t xml:space="preserve"> עד שיצ</w:t>
      </w:r>
      <w:r w:rsidRPr="008F0ADC">
        <w:rPr>
          <w:rFonts w:asciiTheme="minorBidi" w:hAnsiTheme="minorBidi" w:cstheme="minorBidi" w:hint="cs"/>
          <w:sz w:val="26"/>
          <w:szCs w:val="26"/>
          <w:rtl/>
        </w:rPr>
        <w:t>א</w:t>
      </w:r>
      <w:r w:rsidRPr="008F0ADC">
        <w:rPr>
          <w:rFonts w:asciiTheme="minorBidi" w:hAnsiTheme="minorBidi" w:cstheme="minorBidi"/>
          <w:sz w:val="26"/>
          <w:szCs w:val="26"/>
          <w:rtl/>
        </w:rPr>
        <w:t>ה נשמתו באחד</w:t>
      </w:r>
      <w:r w:rsidRPr="008F0ADC">
        <w:rPr>
          <w:rFonts w:asciiTheme="minorBidi" w:hAnsiTheme="minorBidi" w:cstheme="minorBidi" w:hint="cs"/>
          <w:sz w:val="26"/>
          <w:szCs w:val="26"/>
          <w:rtl/>
        </w:rPr>
        <w:t>.</w:t>
      </w:r>
      <w:r w:rsidRPr="008F0ADC">
        <w:rPr>
          <w:rFonts w:asciiTheme="minorBidi" w:hAnsiTheme="minorBidi" w:cstheme="minorBidi"/>
          <w:sz w:val="26"/>
          <w:szCs w:val="26"/>
          <w:rtl/>
        </w:rPr>
        <w:t xml:space="preserve"> יצ</w:t>
      </w:r>
      <w:r w:rsidRPr="008F0ADC">
        <w:rPr>
          <w:rFonts w:asciiTheme="minorBidi" w:hAnsiTheme="minorBidi" w:cstheme="minorBidi" w:hint="cs"/>
          <w:sz w:val="26"/>
          <w:szCs w:val="26"/>
          <w:rtl/>
        </w:rPr>
        <w:t>א</w:t>
      </w:r>
      <w:r w:rsidRPr="008F0ADC">
        <w:rPr>
          <w:rFonts w:asciiTheme="minorBidi" w:hAnsiTheme="minorBidi" w:cstheme="minorBidi"/>
          <w:sz w:val="26"/>
          <w:szCs w:val="26"/>
          <w:rtl/>
        </w:rPr>
        <w:t>ה ב</w:t>
      </w:r>
      <w:r w:rsidRPr="008F0ADC">
        <w:rPr>
          <w:rFonts w:asciiTheme="minorBidi" w:hAnsiTheme="minorBidi" w:cstheme="minorBidi" w:hint="cs"/>
          <w:sz w:val="26"/>
          <w:szCs w:val="26"/>
          <w:rtl/>
        </w:rPr>
        <w:t>ת קול</w:t>
      </w:r>
      <w:r w:rsidRPr="008F0ADC">
        <w:rPr>
          <w:rFonts w:asciiTheme="minorBidi" w:hAnsiTheme="minorBidi" w:cstheme="minorBidi"/>
          <w:sz w:val="26"/>
          <w:szCs w:val="26"/>
          <w:rtl/>
        </w:rPr>
        <w:t xml:space="preserve"> </w:t>
      </w:r>
      <w:r w:rsidRPr="008F0ADC">
        <w:rPr>
          <w:rFonts w:asciiTheme="minorBidi" w:hAnsiTheme="minorBidi" w:cstheme="minorBidi" w:hint="cs"/>
          <w:sz w:val="26"/>
          <w:szCs w:val="26"/>
          <w:rtl/>
        </w:rPr>
        <w:t xml:space="preserve">מהשמים </w:t>
      </w:r>
      <w:r w:rsidRPr="008F0ADC">
        <w:rPr>
          <w:rFonts w:asciiTheme="minorBidi" w:hAnsiTheme="minorBidi" w:cstheme="minorBidi"/>
          <w:sz w:val="26"/>
          <w:szCs w:val="26"/>
          <w:rtl/>
        </w:rPr>
        <w:t>ואמרה</w:t>
      </w:r>
      <w:r w:rsidRPr="008F0ADC">
        <w:rPr>
          <w:rFonts w:asciiTheme="minorBidi" w:hAnsiTheme="minorBidi" w:cstheme="minorBidi" w:hint="cs"/>
          <w:sz w:val="26"/>
          <w:szCs w:val="26"/>
          <w:rtl/>
        </w:rPr>
        <w:t>:</w:t>
      </w:r>
      <w:r w:rsidRPr="008F0ADC">
        <w:rPr>
          <w:rFonts w:asciiTheme="minorBidi" w:hAnsiTheme="minorBidi" w:cstheme="minorBidi"/>
          <w:sz w:val="26"/>
          <w:szCs w:val="26"/>
          <w:rtl/>
        </w:rPr>
        <w:t xml:space="preserve"> </w:t>
      </w:r>
      <w:r w:rsidRPr="008F0ADC">
        <w:rPr>
          <w:rFonts w:asciiTheme="minorBidi" w:hAnsiTheme="minorBidi" w:cstheme="minorBidi" w:hint="cs"/>
          <w:sz w:val="26"/>
          <w:szCs w:val="26"/>
          <w:rtl/>
        </w:rPr>
        <w:t>"</w:t>
      </w:r>
      <w:r w:rsidRPr="008F0ADC">
        <w:rPr>
          <w:rFonts w:asciiTheme="minorBidi" w:hAnsiTheme="minorBidi" w:cstheme="minorBidi"/>
          <w:sz w:val="26"/>
          <w:szCs w:val="26"/>
          <w:rtl/>
        </w:rPr>
        <w:t>אשריך ר</w:t>
      </w:r>
      <w:r w:rsidRPr="008F0ADC">
        <w:rPr>
          <w:rFonts w:asciiTheme="minorBidi" w:hAnsiTheme="minorBidi" w:cstheme="minorBidi" w:hint="cs"/>
          <w:sz w:val="26"/>
          <w:szCs w:val="26"/>
          <w:rtl/>
        </w:rPr>
        <w:t>בי עקיבא,</w:t>
      </w:r>
      <w:r w:rsidRPr="008F0ADC">
        <w:rPr>
          <w:rFonts w:asciiTheme="minorBidi" w:hAnsiTheme="minorBidi" w:cstheme="minorBidi"/>
          <w:sz w:val="26"/>
          <w:szCs w:val="26"/>
          <w:rtl/>
        </w:rPr>
        <w:t xml:space="preserve"> שיצאה נשמתך באחד</w:t>
      </w:r>
      <w:r>
        <w:rPr>
          <w:rFonts w:asciiTheme="minorBidi" w:hAnsiTheme="minorBidi" w:cstheme="minorBidi" w:hint="cs"/>
          <w:sz w:val="26"/>
          <w:szCs w:val="26"/>
          <w:rtl/>
        </w:rPr>
        <w:t>"</w:t>
      </w:r>
      <w:r w:rsidRPr="008F0ADC">
        <w:rPr>
          <w:rFonts w:asciiTheme="minorBidi" w:hAnsiTheme="minorBidi" w:cstheme="minorBidi" w:hint="cs"/>
          <w:sz w:val="26"/>
          <w:szCs w:val="26"/>
          <w:rtl/>
        </w:rPr>
        <w:t>.</w:t>
      </w:r>
    </w:p>
    <w:p w:rsidR="0097605E" w:rsidRDefault="0097605E" w:rsidP="0097605E">
      <w:pPr>
        <w:rPr>
          <w:rtl/>
        </w:rPr>
      </w:pPr>
    </w:p>
    <w:p w:rsidR="0097605E" w:rsidRDefault="00A747EA" w:rsidP="0097605E">
      <w:pPr>
        <w:rPr>
          <w:rtl/>
        </w:rPr>
      </w:pPr>
      <w:r>
        <w:rPr>
          <w:rFonts w:hint="cs"/>
          <w:rtl/>
        </w:rPr>
        <w:t>לדבר על כך שרבי עקיבא מסר את נפשו על לימוד התורה, ואילו לנו ברוך ה' אף אחד לא מפריע לקיים מצוות ועל אחת כמה וכמה שעלינו להקדיש מאמץ לקיום המצוות.</w:t>
      </w:r>
    </w:p>
    <w:p w:rsidR="00452F3C" w:rsidRPr="00A26E75" w:rsidRDefault="00452F3C" w:rsidP="00845046">
      <w:pPr>
        <w:bidi w:val="0"/>
        <w:rPr>
          <w:rtl/>
        </w:rPr>
      </w:pPr>
    </w:p>
    <w:sectPr w:rsidR="00452F3C" w:rsidRPr="00A26E75" w:rsidSect="00845046">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0000000000000000000"/>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E81"/>
    <w:multiLevelType w:val="hybridMultilevel"/>
    <w:tmpl w:val="DE0286FA"/>
    <w:lvl w:ilvl="0" w:tplc="F2EE1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D0E84"/>
    <w:multiLevelType w:val="hybridMultilevel"/>
    <w:tmpl w:val="49EAED44"/>
    <w:lvl w:ilvl="0" w:tplc="51D271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BE415C"/>
    <w:multiLevelType w:val="hybridMultilevel"/>
    <w:tmpl w:val="D09EF44E"/>
    <w:lvl w:ilvl="0" w:tplc="CDF6EDB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90577B"/>
    <w:multiLevelType w:val="hybridMultilevel"/>
    <w:tmpl w:val="57886856"/>
    <w:lvl w:ilvl="0" w:tplc="6100A158">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57B26"/>
    <w:multiLevelType w:val="hybridMultilevel"/>
    <w:tmpl w:val="846C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261910"/>
    <w:multiLevelType w:val="hybridMultilevel"/>
    <w:tmpl w:val="F658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2D2A7D"/>
    <w:multiLevelType w:val="hybridMultilevel"/>
    <w:tmpl w:val="40A0C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158EC"/>
    <w:multiLevelType w:val="hybridMultilevel"/>
    <w:tmpl w:val="4AB21916"/>
    <w:lvl w:ilvl="0" w:tplc="B186175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11"/>
  </w:num>
  <w:num w:numId="5">
    <w:abstractNumId w:val="2"/>
  </w:num>
  <w:num w:numId="6">
    <w:abstractNumId w:val="17"/>
  </w:num>
  <w:num w:numId="7">
    <w:abstractNumId w:val="15"/>
  </w:num>
  <w:num w:numId="8">
    <w:abstractNumId w:val="3"/>
  </w:num>
  <w:num w:numId="9">
    <w:abstractNumId w:val="8"/>
  </w:num>
  <w:num w:numId="10">
    <w:abstractNumId w:val="12"/>
  </w:num>
  <w:num w:numId="11">
    <w:abstractNumId w:val="14"/>
  </w:num>
  <w:num w:numId="12">
    <w:abstractNumId w:val="10"/>
  </w:num>
  <w:num w:numId="13">
    <w:abstractNumId w:val="7"/>
  </w:num>
  <w:num w:numId="14">
    <w:abstractNumId w:val="13"/>
  </w:num>
  <w:num w:numId="15">
    <w:abstractNumId w:val="4"/>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compat>
    <w:compatSetting w:name="compatibilityMode" w:uri="http://schemas.microsoft.com/office/word" w:val="12"/>
  </w:compat>
  <w:rsids>
    <w:rsidRoot w:val="00C14965"/>
    <w:rsid w:val="000B045B"/>
    <w:rsid w:val="000B5CD3"/>
    <w:rsid w:val="000C561B"/>
    <w:rsid w:val="001269DD"/>
    <w:rsid w:val="00154C0B"/>
    <w:rsid w:val="0019654E"/>
    <w:rsid w:val="001B50C7"/>
    <w:rsid w:val="001D03C0"/>
    <w:rsid w:val="00271226"/>
    <w:rsid w:val="00312906"/>
    <w:rsid w:val="003F4355"/>
    <w:rsid w:val="00452F3C"/>
    <w:rsid w:val="0051555E"/>
    <w:rsid w:val="00556AF9"/>
    <w:rsid w:val="005D27C4"/>
    <w:rsid w:val="0060578C"/>
    <w:rsid w:val="007C1AF3"/>
    <w:rsid w:val="00845046"/>
    <w:rsid w:val="008505C7"/>
    <w:rsid w:val="008644CA"/>
    <w:rsid w:val="009269E0"/>
    <w:rsid w:val="0097605E"/>
    <w:rsid w:val="00995B68"/>
    <w:rsid w:val="00A23042"/>
    <w:rsid w:val="00A26E75"/>
    <w:rsid w:val="00A747EA"/>
    <w:rsid w:val="00AA35DA"/>
    <w:rsid w:val="00AC3E63"/>
    <w:rsid w:val="00B53636"/>
    <w:rsid w:val="00BC67BF"/>
    <w:rsid w:val="00C14600"/>
    <w:rsid w:val="00C14965"/>
    <w:rsid w:val="00C313C5"/>
    <w:rsid w:val="00C32100"/>
    <w:rsid w:val="00C80DA5"/>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מחבר חץ ישר 22"/>
        <o:r id="V:Rule2" type="connector" idref="#מחבר חץ ישר 23"/>
        <o:r id="V:Rule3" type="connector" idref="#מחבר חץ ישר 24"/>
        <o:r id="V:Rule4" type="connector" idref="#מחבר חץ ישר 39"/>
        <o:r id="V:Rule5" type="connector" idref="#מחבר חץ ישר 40"/>
        <o:r id="V:Rule6" type="connector" idref="#מחבר חץ ישר 38"/>
        <o:r id="V:Rule7" type="connector" idref="#מחבר חץ ישר 25"/>
        <o:r id="V:Rule8" type="connector" idref="#מחבר חץ ישר 29"/>
        <o:r id="V:Rule9" type="connector" idref="#מחבר חץ ישר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table" w:styleId="ad">
    <w:name w:val="Table Grid"/>
    <w:basedOn w:val="a1"/>
    <w:uiPriority w:val="59"/>
    <w:rsid w:val="00A7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wikisource.org/wiki/%D7%A7%D7%98%D7%92%D7%95%D7%A8%D7%99%D7%94:%D7%93%D7%91%D7%A8%D7%99%D7%9D_%D7%9C_%D7%9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F602-436A-499C-A8B2-47D69575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למדריך למורה</Template>
  <TotalTime>3</TotalTime>
  <Pages>4</Pages>
  <Words>966</Words>
  <Characters>4830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5</cp:revision>
  <dcterms:created xsi:type="dcterms:W3CDTF">2016-06-22T08:34:00Z</dcterms:created>
  <dcterms:modified xsi:type="dcterms:W3CDTF">2016-12-12T17:42:00Z</dcterms:modified>
</cp:coreProperties>
</file>